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BE7D" w14:textId="77777777" w:rsidR="00035316" w:rsidRPr="00C06CDC" w:rsidRDefault="00035316" w:rsidP="00035316">
      <w:pPr>
        <w:jc w:val="center"/>
        <w:rPr>
          <w:rFonts w:ascii="Garamond" w:eastAsia="Times New Roman" w:hAnsi="Garamond" w:cs="Arial"/>
          <w:b/>
          <w:bCs/>
          <w:color w:val="000000" w:themeColor="text1"/>
        </w:rPr>
      </w:pPr>
    </w:p>
    <w:p w14:paraId="09761BD0" w14:textId="26C06A60" w:rsidR="00035316" w:rsidRPr="00C06CDC" w:rsidRDefault="00035316" w:rsidP="00035316">
      <w:pPr>
        <w:jc w:val="center"/>
        <w:rPr>
          <w:rFonts w:ascii="Garamond" w:eastAsia="Times New Roman" w:hAnsi="Garamond" w:cs="Arial"/>
          <w:b/>
          <w:bCs/>
          <w:color w:val="000000" w:themeColor="text1"/>
        </w:rPr>
      </w:pPr>
      <w:r w:rsidRPr="00C06CDC">
        <w:rPr>
          <w:rFonts w:ascii="Garamond" w:eastAsia="Times New Roman" w:hAnsi="Garamond" w:cs="Arial"/>
          <w:b/>
          <w:bCs/>
          <w:color w:val="000000" w:themeColor="text1"/>
        </w:rPr>
        <w:t>University of Denver Sturm College of Law</w:t>
      </w:r>
    </w:p>
    <w:p w14:paraId="1315B29D" w14:textId="77777777" w:rsidR="00035316" w:rsidRPr="00C06CDC" w:rsidRDefault="00035316" w:rsidP="00035316">
      <w:pPr>
        <w:jc w:val="center"/>
        <w:rPr>
          <w:rFonts w:ascii="Garamond" w:eastAsia="Times New Roman" w:hAnsi="Garamond" w:cs="Arial"/>
          <w:b/>
          <w:bCs/>
          <w:color w:val="000000" w:themeColor="text1"/>
        </w:rPr>
      </w:pPr>
      <w:r w:rsidRPr="00C06CDC">
        <w:rPr>
          <w:rFonts w:ascii="Garamond" w:eastAsia="Times New Roman" w:hAnsi="Garamond" w:cs="Arial"/>
          <w:b/>
          <w:bCs/>
          <w:color w:val="000000" w:themeColor="text1"/>
        </w:rPr>
        <w:t>STUDENT BAR ASSOCIATION: WEEKLY AGENDA</w:t>
      </w:r>
    </w:p>
    <w:p w14:paraId="4271DF6A" w14:textId="77777777" w:rsidR="00035316" w:rsidRPr="00C06CDC" w:rsidRDefault="00035316" w:rsidP="00035316">
      <w:pPr>
        <w:rPr>
          <w:rFonts w:ascii="Garamond" w:eastAsia="Times New Roman" w:hAnsi="Garamond" w:cs="Arial"/>
          <w:b/>
          <w:bCs/>
          <w:color w:val="000000" w:themeColor="text1"/>
        </w:rPr>
      </w:pPr>
    </w:p>
    <w:p w14:paraId="2594D00F" w14:textId="022D4D57" w:rsidR="00035316" w:rsidRPr="00C06CDC" w:rsidRDefault="00035316" w:rsidP="00035316">
      <w:pPr>
        <w:jc w:val="center"/>
        <w:rPr>
          <w:rFonts w:ascii="Garamond" w:hAnsi="Garamond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 xml:space="preserve">Date: </w:t>
      </w:r>
      <w:r w:rsidR="00A9209E" w:rsidRPr="00C06CDC">
        <w:rPr>
          <w:rFonts w:ascii="Garamond" w:eastAsia="Times New Roman" w:hAnsi="Garamond" w:cs="Arial"/>
          <w:color w:val="000000" w:themeColor="text1"/>
        </w:rPr>
        <w:t>Tuesday</w:t>
      </w:r>
      <w:r w:rsidRPr="00C06CDC">
        <w:rPr>
          <w:rFonts w:ascii="Garamond" w:eastAsia="Times New Roman" w:hAnsi="Garamond" w:cs="Arial"/>
          <w:color w:val="000000" w:themeColor="text1"/>
        </w:rPr>
        <w:t xml:space="preserve">, </w:t>
      </w:r>
      <w:r w:rsidR="00617238" w:rsidRPr="00C06CDC">
        <w:rPr>
          <w:rFonts w:ascii="Garamond" w:eastAsia="Times New Roman" w:hAnsi="Garamond" w:cs="Arial"/>
          <w:color w:val="000000" w:themeColor="text1"/>
        </w:rPr>
        <w:t xml:space="preserve">April </w:t>
      </w:r>
      <w:r w:rsidR="00704FAB" w:rsidRPr="00C06CDC">
        <w:rPr>
          <w:rFonts w:ascii="Garamond" w:eastAsia="Times New Roman" w:hAnsi="Garamond" w:cs="Arial"/>
          <w:color w:val="000000" w:themeColor="text1"/>
        </w:rPr>
        <w:t>12</w:t>
      </w:r>
      <w:r w:rsidR="007069DA" w:rsidRPr="00C06CDC">
        <w:rPr>
          <w:rFonts w:ascii="Garamond" w:eastAsia="Times New Roman" w:hAnsi="Garamond" w:cs="Arial"/>
          <w:color w:val="000000" w:themeColor="text1"/>
        </w:rPr>
        <w:t>, 2022</w:t>
      </w:r>
      <w:r w:rsidRPr="00C06CDC">
        <w:rPr>
          <w:rFonts w:ascii="Garamond" w:eastAsia="Times New Roman" w:hAnsi="Garamond" w:cs="Arial"/>
          <w:color w:val="000000" w:themeColor="text1"/>
        </w:rPr>
        <w:t xml:space="preserve">, 4:30 – 5:30 PM in Room </w:t>
      </w:r>
      <w:r w:rsidR="00617238" w:rsidRPr="00C06CDC">
        <w:rPr>
          <w:rFonts w:ascii="Garamond" w:eastAsia="Times New Roman" w:hAnsi="Garamond" w:cs="Arial"/>
          <w:color w:val="000000" w:themeColor="text1"/>
        </w:rPr>
        <w:t>370</w:t>
      </w:r>
      <w:r w:rsidRPr="00C06CDC">
        <w:rPr>
          <w:rFonts w:ascii="Garamond" w:hAnsi="Garamond"/>
          <w:color w:val="000000" w:themeColor="text1"/>
        </w:rPr>
        <w:br/>
        <w:t> </w:t>
      </w:r>
      <w:hyperlink r:id="rId7" w:tgtFrame="_blank" w:history="1">
        <w:r w:rsidRPr="00C06CDC">
          <w:rPr>
            <w:rStyle w:val="Hyperlink"/>
            <w:rFonts w:ascii="Garamond" w:hAnsi="Garamond"/>
            <w:color w:val="000000" w:themeColor="text1"/>
          </w:rPr>
          <w:t>https://udenver.zoom.us/j/81627053255</w:t>
        </w:r>
      </w:hyperlink>
    </w:p>
    <w:p w14:paraId="58FE8E2A" w14:textId="77777777" w:rsidR="00035316" w:rsidRPr="00C06CDC" w:rsidRDefault="00035316" w:rsidP="00035316">
      <w:pPr>
        <w:rPr>
          <w:rFonts w:ascii="Garamond" w:hAnsi="Garamond" w:cs="Arial"/>
          <w:color w:val="000000" w:themeColor="text1"/>
        </w:rPr>
      </w:pPr>
    </w:p>
    <w:p w14:paraId="38A0BC5F" w14:textId="77777777" w:rsidR="00035316" w:rsidRPr="00C06CDC" w:rsidRDefault="00035316" w:rsidP="00035316">
      <w:pPr>
        <w:pStyle w:val="ListParagraph"/>
        <w:numPr>
          <w:ilvl w:val="0"/>
          <w:numId w:val="1"/>
        </w:numPr>
        <w:ind w:left="720"/>
        <w:rPr>
          <w:rFonts w:ascii="Garamond" w:hAnsi="Garamond" w:cs="Arial"/>
          <w:b/>
          <w:bCs/>
          <w:color w:val="000000" w:themeColor="text1"/>
        </w:rPr>
      </w:pPr>
      <w:r w:rsidRPr="00C06CDC">
        <w:rPr>
          <w:rFonts w:ascii="Garamond" w:hAnsi="Garamond" w:cs="Arial"/>
          <w:b/>
          <w:bCs/>
          <w:color w:val="000000" w:themeColor="text1"/>
        </w:rPr>
        <w:t xml:space="preserve">CALL TO ORDER </w:t>
      </w:r>
    </w:p>
    <w:p w14:paraId="09675D8F" w14:textId="1EFB73A0" w:rsidR="00035316" w:rsidRPr="00C06CDC" w:rsidRDefault="00035316" w:rsidP="00035316">
      <w:pPr>
        <w:pStyle w:val="ListParagraph"/>
        <w:numPr>
          <w:ilvl w:val="1"/>
          <w:numId w:val="1"/>
        </w:numPr>
        <w:ind w:left="1260"/>
        <w:rPr>
          <w:rFonts w:ascii="Garamond" w:hAnsi="Garamond" w:cs="Arial"/>
          <w:color w:val="000000" w:themeColor="text1"/>
        </w:rPr>
      </w:pPr>
      <w:r w:rsidRPr="00C06CDC">
        <w:rPr>
          <w:rFonts w:ascii="Garamond" w:hAnsi="Garamond" w:cs="Arial"/>
          <w:color w:val="000000" w:themeColor="text1"/>
        </w:rPr>
        <w:t xml:space="preserve">Attendance </w:t>
      </w:r>
    </w:p>
    <w:p w14:paraId="2F8F94AC" w14:textId="6260094F" w:rsidR="00617238" w:rsidRPr="00C06CDC" w:rsidRDefault="00617238" w:rsidP="00617238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 w:rsidRPr="00C06CDC">
        <w:rPr>
          <w:rFonts w:ascii="Garamond" w:hAnsi="Garamond" w:cs="Arial"/>
          <w:color w:val="000000" w:themeColor="text1"/>
        </w:rPr>
        <w:t xml:space="preserve">Welcome new members! </w:t>
      </w:r>
    </w:p>
    <w:p w14:paraId="5D7CF0A4" w14:textId="627A7140" w:rsidR="00035316" w:rsidRPr="00C06CDC" w:rsidRDefault="00035316" w:rsidP="00035316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 w:rsidRPr="00C06CDC">
        <w:rPr>
          <w:rFonts w:ascii="Garamond" w:hAnsi="Garamond" w:cs="Arial"/>
          <w:color w:val="000000" w:themeColor="text1"/>
        </w:rPr>
        <w:t xml:space="preserve">Exec: </w:t>
      </w:r>
      <w:proofErr w:type="spellStart"/>
      <w:r w:rsidR="00487616" w:rsidRPr="00C06CDC">
        <w:rPr>
          <w:rFonts w:ascii="Garamond" w:hAnsi="Garamond" w:cs="Arial"/>
          <w:color w:val="000000" w:themeColor="text1"/>
        </w:rPr>
        <w:t>Leonela</w:t>
      </w:r>
      <w:proofErr w:type="spellEnd"/>
      <w:r w:rsidR="00487616" w:rsidRPr="00C06CDC">
        <w:rPr>
          <w:rFonts w:ascii="Garamond" w:hAnsi="Garamond" w:cs="Arial"/>
          <w:color w:val="000000" w:themeColor="text1"/>
        </w:rPr>
        <w:t xml:space="preserve"> Urrutia, Edward Bowden, Jaime Greenwood, Matt Nilsen, </w:t>
      </w:r>
      <w:proofErr w:type="spellStart"/>
      <w:r w:rsidR="00487616" w:rsidRPr="00C06CDC">
        <w:rPr>
          <w:rFonts w:ascii="Garamond" w:hAnsi="Garamond" w:cs="Arial"/>
          <w:color w:val="000000" w:themeColor="text1"/>
        </w:rPr>
        <w:t>Cerridwyn</w:t>
      </w:r>
      <w:proofErr w:type="spellEnd"/>
      <w:r w:rsidR="00487616" w:rsidRPr="00C06CDC">
        <w:rPr>
          <w:rFonts w:ascii="Garamond" w:hAnsi="Garamond" w:cs="Arial"/>
          <w:color w:val="000000" w:themeColor="text1"/>
        </w:rPr>
        <w:t xml:space="preserve"> Nordstrom </w:t>
      </w:r>
      <w:r w:rsidRPr="00C06CDC">
        <w:rPr>
          <w:rFonts w:ascii="Garamond" w:hAnsi="Garamond" w:cs="Arial"/>
          <w:color w:val="000000" w:themeColor="text1"/>
        </w:rPr>
        <w:t xml:space="preserve"> </w:t>
      </w:r>
    </w:p>
    <w:p w14:paraId="1D28BE8A" w14:textId="572C96D1" w:rsidR="00035316" w:rsidRPr="00C06CDC" w:rsidRDefault="00035316" w:rsidP="00035316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 w:rsidRPr="00C06CDC">
        <w:rPr>
          <w:rFonts w:ascii="Garamond" w:hAnsi="Garamond" w:cs="Arial"/>
          <w:color w:val="000000" w:themeColor="text1"/>
        </w:rPr>
        <w:t xml:space="preserve">ABA: </w:t>
      </w:r>
      <w:r w:rsidR="00487616" w:rsidRPr="00C06CDC">
        <w:rPr>
          <w:rFonts w:ascii="Garamond" w:hAnsi="Garamond" w:cs="Arial"/>
          <w:color w:val="000000" w:themeColor="text1"/>
        </w:rPr>
        <w:t>Abby Schwarz</w:t>
      </w:r>
    </w:p>
    <w:p w14:paraId="3F226A62" w14:textId="0B7F1696" w:rsidR="00035316" w:rsidRPr="00C06CDC" w:rsidRDefault="00035316" w:rsidP="00035316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 w:rsidRPr="00C06CDC">
        <w:rPr>
          <w:rFonts w:ascii="Garamond" w:hAnsi="Garamond" w:cs="Arial"/>
          <w:color w:val="000000" w:themeColor="text1"/>
        </w:rPr>
        <w:t>Part-Time</w:t>
      </w:r>
      <w:r w:rsidR="00487616" w:rsidRPr="00C06CDC">
        <w:rPr>
          <w:rFonts w:ascii="Garamond" w:hAnsi="Garamond" w:cs="Arial"/>
          <w:color w:val="000000" w:themeColor="text1"/>
        </w:rPr>
        <w:t xml:space="preserve">: Charles Early, Kelly </w:t>
      </w:r>
      <w:proofErr w:type="spellStart"/>
      <w:r w:rsidR="00487616" w:rsidRPr="00C06CDC">
        <w:rPr>
          <w:rFonts w:ascii="Garamond" w:hAnsi="Garamond" w:cs="Arial"/>
          <w:color w:val="000000" w:themeColor="text1"/>
        </w:rPr>
        <w:t>Lotterhos</w:t>
      </w:r>
      <w:proofErr w:type="spellEnd"/>
      <w:r w:rsidR="00487616" w:rsidRPr="00C06CDC">
        <w:rPr>
          <w:rFonts w:ascii="Garamond" w:hAnsi="Garamond" w:cs="Arial"/>
          <w:color w:val="000000" w:themeColor="text1"/>
        </w:rPr>
        <w:t xml:space="preserve">, Sarah Elena </w:t>
      </w:r>
      <w:proofErr w:type="spellStart"/>
      <w:r w:rsidR="00487616" w:rsidRPr="00C06CDC">
        <w:rPr>
          <w:rFonts w:ascii="Garamond" w:hAnsi="Garamond" w:cs="Arial"/>
          <w:color w:val="000000" w:themeColor="text1"/>
        </w:rPr>
        <w:t>Dillabough</w:t>
      </w:r>
      <w:proofErr w:type="spellEnd"/>
    </w:p>
    <w:p w14:paraId="259235DC" w14:textId="760B2104" w:rsidR="00A7140F" w:rsidRPr="00C06CDC" w:rsidRDefault="00A7140F" w:rsidP="00035316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 w:rsidRPr="00C06CDC">
        <w:rPr>
          <w:rFonts w:ascii="Garamond" w:hAnsi="Garamond" w:cs="Arial"/>
          <w:color w:val="000000" w:themeColor="text1"/>
        </w:rPr>
        <w:t xml:space="preserve">MLS/LLM Rep: </w:t>
      </w:r>
      <w:proofErr w:type="spellStart"/>
      <w:r w:rsidRPr="00C06CDC">
        <w:rPr>
          <w:rFonts w:ascii="Garamond" w:hAnsi="Garamond" w:cs="Arial"/>
          <w:color w:val="000000" w:themeColor="text1"/>
        </w:rPr>
        <w:t>Solita</w:t>
      </w:r>
      <w:proofErr w:type="spellEnd"/>
      <w:r w:rsidRPr="00C06CDC">
        <w:rPr>
          <w:rFonts w:ascii="Garamond" w:hAnsi="Garamond" w:cs="Arial"/>
          <w:color w:val="000000" w:themeColor="text1"/>
        </w:rPr>
        <w:t xml:space="preserve"> Day</w:t>
      </w:r>
    </w:p>
    <w:p w14:paraId="2657F890" w14:textId="4A5375B1" w:rsidR="00035316" w:rsidRPr="00C06CDC" w:rsidRDefault="00035316" w:rsidP="00035316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 w:rsidRPr="00C06CDC">
        <w:rPr>
          <w:rFonts w:ascii="Garamond" w:hAnsi="Garamond" w:cs="Arial"/>
          <w:color w:val="000000" w:themeColor="text1"/>
        </w:rPr>
        <w:t>2L:</w:t>
      </w:r>
      <w:r w:rsidR="00487616" w:rsidRPr="00C06CDC">
        <w:rPr>
          <w:rFonts w:ascii="Garamond" w:hAnsi="Garamond" w:cs="Arial"/>
          <w:color w:val="000000" w:themeColor="text1"/>
        </w:rPr>
        <w:t xml:space="preserve"> Gabby </w:t>
      </w:r>
      <w:proofErr w:type="spellStart"/>
      <w:r w:rsidR="00487616" w:rsidRPr="00C06CDC">
        <w:rPr>
          <w:rFonts w:ascii="Garamond" w:hAnsi="Garamond" w:cs="Arial"/>
          <w:color w:val="000000" w:themeColor="text1"/>
        </w:rPr>
        <w:t>Gile</w:t>
      </w:r>
      <w:proofErr w:type="spellEnd"/>
      <w:r w:rsidR="00487616" w:rsidRPr="00C06CDC">
        <w:rPr>
          <w:rFonts w:ascii="Garamond" w:hAnsi="Garamond" w:cs="Arial"/>
          <w:color w:val="000000" w:themeColor="text1"/>
        </w:rPr>
        <w:t>, Camille Moore</w:t>
      </w:r>
      <w:r w:rsidRPr="00C06CDC">
        <w:rPr>
          <w:rFonts w:ascii="Garamond" w:hAnsi="Garamond" w:cs="Arial"/>
          <w:color w:val="000000" w:themeColor="text1"/>
        </w:rPr>
        <w:t xml:space="preserve"> </w:t>
      </w:r>
    </w:p>
    <w:p w14:paraId="17E76051" w14:textId="174C80A4" w:rsidR="00035316" w:rsidRPr="00C06CDC" w:rsidRDefault="00035316" w:rsidP="00035316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 w:rsidRPr="00C06CDC">
        <w:rPr>
          <w:rFonts w:ascii="Garamond" w:hAnsi="Garamond" w:cs="Arial"/>
          <w:color w:val="000000" w:themeColor="text1"/>
        </w:rPr>
        <w:t>1L:</w:t>
      </w:r>
      <w:r w:rsidR="00487616" w:rsidRPr="00C06CDC">
        <w:rPr>
          <w:rFonts w:ascii="Garamond" w:hAnsi="Garamond" w:cs="Arial"/>
          <w:color w:val="000000" w:themeColor="text1"/>
        </w:rPr>
        <w:t xml:space="preserve"> </w:t>
      </w:r>
      <w:proofErr w:type="spellStart"/>
      <w:r w:rsidR="00487616" w:rsidRPr="00C06CDC">
        <w:rPr>
          <w:rFonts w:ascii="Garamond" w:hAnsi="Garamond" w:cs="Arial"/>
          <w:color w:val="000000" w:themeColor="text1"/>
        </w:rPr>
        <w:t>Alexz</w:t>
      </w:r>
      <w:proofErr w:type="spellEnd"/>
      <w:r w:rsidR="00487616" w:rsidRPr="00C06CDC">
        <w:rPr>
          <w:rFonts w:ascii="Garamond" w:hAnsi="Garamond" w:cs="Arial"/>
          <w:color w:val="000000" w:themeColor="text1"/>
        </w:rPr>
        <w:t xml:space="preserve"> Thompson, Luke </w:t>
      </w:r>
      <w:proofErr w:type="spellStart"/>
      <w:r w:rsidR="00487616" w:rsidRPr="00C06CDC">
        <w:rPr>
          <w:rFonts w:ascii="Garamond" w:hAnsi="Garamond" w:cs="Arial"/>
          <w:color w:val="000000" w:themeColor="text1"/>
        </w:rPr>
        <w:t>Meidel</w:t>
      </w:r>
      <w:proofErr w:type="spellEnd"/>
      <w:r w:rsidRPr="00C06CDC">
        <w:rPr>
          <w:rFonts w:ascii="Garamond" w:hAnsi="Garamond" w:cs="Arial"/>
          <w:color w:val="000000" w:themeColor="text1"/>
        </w:rPr>
        <w:t xml:space="preserve"> </w:t>
      </w:r>
    </w:p>
    <w:p w14:paraId="271250F5" w14:textId="3A0AC622" w:rsidR="00302B63" w:rsidRPr="00C06CDC" w:rsidRDefault="00035316" w:rsidP="00817A64">
      <w:pPr>
        <w:pStyle w:val="ListParagraph"/>
        <w:numPr>
          <w:ilvl w:val="1"/>
          <w:numId w:val="1"/>
        </w:numPr>
        <w:rPr>
          <w:rFonts w:ascii="Garamond" w:hAnsi="Garamond" w:cs="Arial"/>
          <w:color w:val="000000" w:themeColor="text1"/>
        </w:rPr>
      </w:pPr>
      <w:r w:rsidRPr="00C06CDC">
        <w:rPr>
          <w:rFonts w:ascii="Garamond" w:hAnsi="Garamond" w:cs="Arial"/>
          <w:color w:val="000000" w:themeColor="text1"/>
        </w:rPr>
        <w:t xml:space="preserve">Approve last week’s meeting minutes </w:t>
      </w:r>
    </w:p>
    <w:p w14:paraId="4A5FEB81" w14:textId="5EBAC243" w:rsidR="00913478" w:rsidRPr="00C06CDC" w:rsidRDefault="00913478" w:rsidP="00913478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 w:rsidRPr="00C06CDC">
        <w:rPr>
          <w:rFonts w:ascii="Garamond" w:hAnsi="Garamond" w:cs="Arial"/>
          <w:color w:val="000000" w:themeColor="text1"/>
        </w:rPr>
        <w:t>Luke moves, Jamie seconds, approved.</w:t>
      </w:r>
    </w:p>
    <w:p w14:paraId="1759709D" w14:textId="1C077E17" w:rsidR="00662944" w:rsidRPr="00C06CDC" w:rsidRDefault="00035316" w:rsidP="00662944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  <w:color w:val="000000" w:themeColor="text1"/>
        </w:rPr>
      </w:pPr>
      <w:r w:rsidRPr="00C06CDC">
        <w:rPr>
          <w:rFonts w:ascii="Garamond" w:eastAsia="Times New Roman" w:hAnsi="Garamond" w:cs="Arial"/>
          <w:b/>
          <w:bCs/>
          <w:color w:val="000000" w:themeColor="text1"/>
        </w:rPr>
        <w:t>GUEST SPEAKERS</w:t>
      </w:r>
    </w:p>
    <w:p w14:paraId="2665A964" w14:textId="2CD0DE43" w:rsidR="00F5387C" w:rsidRPr="00C06CDC" w:rsidRDefault="00A9209E" w:rsidP="00617238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>Dean Boynton</w:t>
      </w:r>
    </w:p>
    <w:p w14:paraId="63EB8502" w14:textId="3046D63C" w:rsidR="00913478" w:rsidRPr="00C06CDC" w:rsidRDefault="00913478" w:rsidP="00913478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>Good job on barristers</w:t>
      </w:r>
    </w:p>
    <w:p w14:paraId="2895890D" w14:textId="292C1004" w:rsidR="00913478" w:rsidRPr="00C06CDC" w:rsidRDefault="00913478" w:rsidP="00913478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>“Holler if you need anything”</w:t>
      </w:r>
    </w:p>
    <w:p w14:paraId="35452696" w14:textId="0C148248" w:rsidR="00302B63" w:rsidRPr="00C06CDC" w:rsidRDefault="00035316" w:rsidP="00302B63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 xml:space="preserve">Amber </w:t>
      </w:r>
      <w:proofErr w:type="spellStart"/>
      <w:r w:rsidRPr="00C06CDC">
        <w:rPr>
          <w:rFonts w:ascii="Garamond" w:eastAsia="Times New Roman" w:hAnsi="Garamond" w:cs="Arial"/>
          <w:color w:val="000000" w:themeColor="text1"/>
        </w:rPr>
        <w:t>Dannis</w:t>
      </w:r>
      <w:proofErr w:type="spellEnd"/>
    </w:p>
    <w:p w14:paraId="09D6BDEE" w14:textId="62D91BF3" w:rsidR="00913478" w:rsidRPr="00C06CDC" w:rsidRDefault="00913478" w:rsidP="00913478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>Barristers – lanterns and other materials in their lab, budget taken care of</w:t>
      </w:r>
    </w:p>
    <w:p w14:paraId="3E1223B7" w14:textId="50B29BBA" w:rsidR="00913478" w:rsidRPr="00C06CDC" w:rsidRDefault="00913478" w:rsidP="00913478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>Registrar/custodial – Wednesday morning (8/27 8:30) in last week of April, Camille will grab coffee for registrar</w:t>
      </w:r>
    </w:p>
    <w:p w14:paraId="6F0D0602" w14:textId="45369471" w:rsidR="00913478" w:rsidRPr="00C06CDC" w:rsidRDefault="00913478" w:rsidP="00913478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>It would be nice if other SBA members could stop by</w:t>
      </w:r>
    </w:p>
    <w:p w14:paraId="70E6FFB2" w14:textId="59E97C68" w:rsidR="00913478" w:rsidRPr="00C06CDC" w:rsidRDefault="00913478" w:rsidP="00913478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>On the 28</w:t>
      </w:r>
      <w:r w:rsidRPr="00C06CDC">
        <w:rPr>
          <w:rFonts w:ascii="Garamond" w:eastAsia="Times New Roman" w:hAnsi="Garamond" w:cs="Arial"/>
          <w:color w:val="000000" w:themeColor="text1"/>
          <w:vertAlign w:val="superscript"/>
        </w:rPr>
        <w:t>th</w:t>
      </w:r>
      <w:r w:rsidRPr="00C06CDC">
        <w:rPr>
          <w:rFonts w:ascii="Garamond" w:eastAsia="Times New Roman" w:hAnsi="Garamond" w:cs="Arial"/>
          <w:color w:val="000000" w:themeColor="text1"/>
        </w:rPr>
        <w:t xml:space="preserve"> Jimmy Johns catering for custodial, note for them placed on their door</w:t>
      </w:r>
    </w:p>
    <w:p w14:paraId="6D5674F3" w14:textId="27181DC1" w:rsidR="00913478" w:rsidRPr="00C06CDC" w:rsidRDefault="00913478" w:rsidP="00913478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>Breakfast for dinner – Tuesday May 3</w:t>
      </w:r>
      <w:r w:rsidRPr="00C06CDC">
        <w:rPr>
          <w:rFonts w:ascii="Garamond" w:eastAsia="Times New Roman" w:hAnsi="Garamond" w:cs="Arial"/>
          <w:color w:val="000000" w:themeColor="text1"/>
          <w:vertAlign w:val="superscript"/>
        </w:rPr>
        <w:t>rd</w:t>
      </w:r>
      <w:r w:rsidRPr="00C06CDC">
        <w:rPr>
          <w:rFonts w:ascii="Garamond" w:eastAsia="Times New Roman" w:hAnsi="Garamond" w:cs="Arial"/>
          <w:color w:val="000000" w:themeColor="text1"/>
        </w:rPr>
        <w:t xml:space="preserve">, 5:30-7:30, location TBD. Still working on reservation, likely </w:t>
      </w:r>
      <w:proofErr w:type="gramStart"/>
      <w:r w:rsidRPr="00C06CDC">
        <w:rPr>
          <w:rFonts w:ascii="Garamond" w:eastAsia="Times New Roman" w:hAnsi="Garamond" w:cs="Arial"/>
          <w:color w:val="000000" w:themeColor="text1"/>
        </w:rPr>
        <w:t>forum</w:t>
      </w:r>
      <w:proofErr w:type="gramEnd"/>
      <w:r w:rsidRPr="00C06CDC">
        <w:rPr>
          <w:rFonts w:ascii="Garamond" w:eastAsia="Times New Roman" w:hAnsi="Garamond" w:cs="Arial"/>
          <w:color w:val="000000" w:themeColor="text1"/>
        </w:rPr>
        <w:t xml:space="preserve"> or community commons</w:t>
      </w:r>
    </w:p>
    <w:p w14:paraId="633A4DE7" w14:textId="19364508" w:rsidR="00D95DAE" w:rsidRPr="00C06CDC" w:rsidRDefault="00D95DAE" w:rsidP="00D95DAE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>Will be gluten free and vegan options</w:t>
      </w:r>
    </w:p>
    <w:p w14:paraId="520310DB" w14:textId="79D337A1" w:rsidR="00D95DAE" w:rsidRPr="00C06CDC" w:rsidRDefault="00D95DAE" w:rsidP="00D95DAE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>Headshots – checking in with Kelly</w:t>
      </w:r>
    </w:p>
    <w:p w14:paraId="370A02D1" w14:textId="2D9927CE" w:rsidR="00D95DAE" w:rsidRPr="00C06CDC" w:rsidRDefault="00D95DAE" w:rsidP="00D95DAE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>Set up to have them on the weekend of the 23</w:t>
      </w:r>
      <w:r w:rsidRPr="00C06CDC">
        <w:rPr>
          <w:rFonts w:ascii="Garamond" w:eastAsia="Times New Roman" w:hAnsi="Garamond" w:cs="Arial"/>
          <w:color w:val="000000" w:themeColor="text1"/>
          <w:vertAlign w:val="superscript"/>
        </w:rPr>
        <w:t>rd</w:t>
      </w:r>
      <w:r w:rsidRPr="00C06CDC">
        <w:rPr>
          <w:rFonts w:ascii="Garamond" w:eastAsia="Times New Roman" w:hAnsi="Garamond" w:cs="Arial"/>
          <w:color w:val="000000" w:themeColor="text1"/>
        </w:rPr>
        <w:t>-24</w:t>
      </w:r>
      <w:r w:rsidRPr="00C06CDC">
        <w:rPr>
          <w:rFonts w:ascii="Garamond" w:eastAsia="Times New Roman" w:hAnsi="Garamond" w:cs="Arial"/>
          <w:color w:val="000000" w:themeColor="text1"/>
          <w:vertAlign w:val="superscript"/>
        </w:rPr>
        <w:t>th</w:t>
      </w:r>
      <w:r w:rsidRPr="00C06CDC">
        <w:rPr>
          <w:rFonts w:ascii="Garamond" w:eastAsia="Times New Roman" w:hAnsi="Garamond" w:cs="Arial"/>
          <w:color w:val="000000" w:themeColor="text1"/>
        </w:rPr>
        <w:t>, 9-5</w:t>
      </w:r>
    </w:p>
    <w:p w14:paraId="6798D044" w14:textId="236D712B" w:rsidR="00D95DAE" w:rsidRPr="00C06CDC" w:rsidRDefault="00D95DAE" w:rsidP="00D95DAE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 xml:space="preserve">Just need to send out </w:t>
      </w:r>
      <w:proofErr w:type="spellStart"/>
      <w:r w:rsidRPr="00C06CDC">
        <w:rPr>
          <w:rFonts w:ascii="Garamond" w:eastAsia="Times New Roman" w:hAnsi="Garamond" w:cs="Arial"/>
          <w:color w:val="000000" w:themeColor="text1"/>
        </w:rPr>
        <w:t>sign up</w:t>
      </w:r>
      <w:proofErr w:type="spellEnd"/>
      <w:r w:rsidRPr="00C06CDC">
        <w:rPr>
          <w:rFonts w:ascii="Garamond" w:eastAsia="Times New Roman" w:hAnsi="Garamond" w:cs="Arial"/>
          <w:color w:val="000000" w:themeColor="text1"/>
        </w:rPr>
        <w:t xml:space="preserve"> sheets, got the contract and forwarded to risk management</w:t>
      </w:r>
    </w:p>
    <w:p w14:paraId="389B4C79" w14:textId="2241BABC" w:rsidR="00D95DAE" w:rsidRPr="00C06CDC" w:rsidRDefault="00D95DAE" w:rsidP="00D95DAE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>Need to do event request</w:t>
      </w:r>
    </w:p>
    <w:p w14:paraId="4A90B7CF" w14:textId="7F6366D8" w:rsidR="00D95DAE" w:rsidRPr="00C06CDC" w:rsidRDefault="00D95DAE" w:rsidP="00D95DAE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>23-24</w:t>
      </w:r>
      <w:proofErr w:type="gramStart"/>
      <w:r w:rsidRPr="00C06CDC">
        <w:rPr>
          <w:rFonts w:ascii="Garamond" w:eastAsia="Times New Roman" w:hAnsi="Garamond" w:cs="Arial"/>
          <w:color w:val="000000" w:themeColor="text1"/>
          <w:vertAlign w:val="superscript"/>
        </w:rPr>
        <w:t xml:space="preserve">th  </w:t>
      </w:r>
      <w:r w:rsidRPr="00C06CDC">
        <w:rPr>
          <w:rFonts w:ascii="Garamond" w:eastAsia="Times New Roman" w:hAnsi="Garamond" w:cs="Arial"/>
          <w:color w:val="000000" w:themeColor="text1"/>
        </w:rPr>
        <w:t>Weekend</w:t>
      </w:r>
      <w:proofErr w:type="gramEnd"/>
      <w:r w:rsidRPr="00C06CDC">
        <w:rPr>
          <w:rFonts w:ascii="Garamond" w:eastAsia="Times New Roman" w:hAnsi="Garamond" w:cs="Arial"/>
          <w:color w:val="000000" w:themeColor="text1"/>
        </w:rPr>
        <w:t xml:space="preserve"> is going to busy</w:t>
      </w:r>
    </w:p>
    <w:p w14:paraId="1B58EF9A" w14:textId="6FED6164" w:rsidR="00D95DAE" w:rsidRPr="00C06CDC" w:rsidRDefault="00D95DAE" w:rsidP="00D95DAE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>End of year celebration for PT students, providing lunch 23</w:t>
      </w:r>
      <w:r w:rsidRPr="00C06CDC">
        <w:rPr>
          <w:rFonts w:ascii="Garamond" w:eastAsia="Times New Roman" w:hAnsi="Garamond" w:cs="Arial"/>
          <w:color w:val="000000" w:themeColor="text1"/>
          <w:vertAlign w:val="superscript"/>
        </w:rPr>
        <w:t>rd</w:t>
      </w:r>
    </w:p>
    <w:p w14:paraId="00BE375D" w14:textId="7332A342" w:rsidR="00D95DAE" w:rsidRPr="00C06CDC" w:rsidRDefault="00D95DAE" w:rsidP="00D95DAE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 xml:space="preserve">Free </w:t>
      </w:r>
      <w:proofErr w:type="gramStart"/>
      <w:r w:rsidRPr="00C06CDC">
        <w:rPr>
          <w:rFonts w:ascii="Garamond" w:eastAsia="Times New Roman" w:hAnsi="Garamond" w:cs="Arial"/>
          <w:color w:val="000000" w:themeColor="text1"/>
        </w:rPr>
        <w:t>5 minute</w:t>
      </w:r>
      <w:proofErr w:type="gramEnd"/>
      <w:r w:rsidRPr="00C06CDC">
        <w:rPr>
          <w:rFonts w:ascii="Garamond" w:eastAsia="Times New Roman" w:hAnsi="Garamond" w:cs="Arial"/>
          <w:color w:val="000000" w:themeColor="text1"/>
        </w:rPr>
        <w:t xml:space="preserve"> massages as well</w:t>
      </w:r>
    </w:p>
    <w:p w14:paraId="78AE0080" w14:textId="7FE34929" w:rsidR="00D95DAE" w:rsidRPr="00C06CDC" w:rsidRDefault="00D95DAE" w:rsidP="00D95DAE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>And now headshots</w:t>
      </w:r>
    </w:p>
    <w:p w14:paraId="212E06F8" w14:textId="06D59B49" w:rsidR="00662944" w:rsidRPr="00C06CDC" w:rsidRDefault="00035316" w:rsidP="00A7140F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  <w:color w:val="000000" w:themeColor="text1"/>
        </w:rPr>
      </w:pPr>
      <w:r w:rsidRPr="00C06CDC">
        <w:rPr>
          <w:rFonts w:ascii="Garamond" w:eastAsia="Times New Roman" w:hAnsi="Garamond" w:cs="Arial"/>
          <w:b/>
          <w:bCs/>
          <w:color w:val="000000" w:themeColor="text1"/>
        </w:rPr>
        <w:t>PREVIOUS BUSINES</w:t>
      </w:r>
      <w:r w:rsidR="004B2114" w:rsidRPr="00C06CDC">
        <w:rPr>
          <w:rFonts w:ascii="Garamond" w:hAnsi="Garamond" w:cs="Arial"/>
          <w:color w:val="000000" w:themeColor="text1"/>
        </w:rPr>
        <w:t>S</w:t>
      </w:r>
    </w:p>
    <w:p w14:paraId="19921977" w14:textId="73CDBB51" w:rsidR="00617238" w:rsidRPr="00C06CDC" w:rsidRDefault="00617238" w:rsidP="00617238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  <w:b/>
          <w:bCs/>
          <w:color w:val="000000" w:themeColor="text1"/>
        </w:rPr>
      </w:pPr>
      <w:r w:rsidRPr="00C06CDC">
        <w:rPr>
          <w:rFonts w:ascii="Garamond" w:hAnsi="Garamond" w:cs="Arial"/>
          <w:color w:val="000000" w:themeColor="text1"/>
        </w:rPr>
        <w:t xml:space="preserve">Student Awards </w:t>
      </w:r>
    </w:p>
    <w:p w14:paraId="2528A1A4" w14:textId="77777777" w:rsidR="00035316" w:rsidRPr="00C06CDC" w:rsidRDefault="00035316" w:rsidP="00035316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  <w:color w:val="000000" w:themeColor="text1"/>
        </w:rPr>
      </w:pPr>
      <w:r w:rsidRPr="00C06CDC">
        <w:rPr>
          <w:rFonts w:ascii="Garamond" w:eastAsia="Times New Roman" w:hAnsi="Garamond" w:cs="Arial"/>
          <w:b/>
          <w:bCs/>
          <w:color w:val="000000" w:themeColor="text1"/>
        </w:rPr>
        <w:t xml:space="preserve">COMMITTEE UPDATES </w:t>
      </w:r>
    </w:p>
    <w:p w14:paraId="22CDD8BC" w14:textId="62B71ECF" w:rsidR="00035316" w:rsidRPr="00C06CDC" w:rsidRDefault="00035316" w:rsidP="0003531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  <w:u w:val="single"/>
        </w:rPr>
        <w:t>Elections</w:t>
      </w:r>
      <w:r w:rsidRPr="00C06CDC">
        <w:rPr>
          <w:rFonts w:ascii="Garamond" w:eastAsia="Times New Roman" w:hAnsi="Garamond" w:cs="Arial"/>
          <w:color w:val="000000" w:themeColor="text1"/>
        </w:rPr>
        <w:t xml:space="preserve">: Kelly </w:t>
      </w:r>
      <w:proofErr w:type="spellStart"/>
      <w:r w:rsidRPr="00C06CDC">
        <w:rPr>
          <w:rFonts w:ascii="Garamond" w:eastAsia="Times New Roman" w:hAnsi="Garamond" w:cs="Arial"/>
          <w:color w:val="000000" w:themeColor="text1"/>
        </w:rPr>
        <w:t>Lotterhos</w:t>
      </w:r>
      <w:proofErr w:type="spellEnd"/>
      <w:r w:rsidRPr="00C06CDC">
        <w:rPr>
          <w:rFonts w:ascii="Garamond" w:eastAsia="Times New Roman" w:hAnsi="Garamond" w:cs="Arial"/>
          <w:color w:val="000000" w:themeColor="text1"/>
        </w:rPr>
        <w:t xml:space="preserve"> </w:t>
      </w:r>
    </w:p>
    <w:p w14:paraId="07558304" w14:textId="4EA59583" w:rsidR="00487616" w:rsidRPr="00C06CDC" w:rsidRDefault="00035316" w:rsidP="0048761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  <w:u w:val="single"/>
        </w:rPr>
        <w:t>Social</w:t>
      </w:r>
      <w:r w:rsidRPr="00C06CDC">
        <w:rPr>
          <w:rFonts w:ascii="Garamond" w:eastAsia="Times New Roman" w:hAnsi="Garamond" w:cs="Arial"/>
          <w:color w:val="000000" w:themeColor="text1"/>
        </w:rPr>
        <w:t xml:space="preserve">: Jaime Greenwood  </w:t>
      </w:r>
    </w:p>
    <w:p w14:paraId="4165ACEA" w14:textId="741B7593" w:rsidR="00D95DAE" w:rsidRPr="00C06CDC" w:rsidRDefault="00D95DAE" w:rsidP="00D95DAE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>Budget done, everything spent except $195</w:t>
      </w:r>
    </w:p>
    <w:p w14:paraId="5C7A74D2" w14:textId="73D4F66B" w:rsidR="00D95DAE" w:rsidRPr="00C06CDC" w:rsidRDefault="00D95DAE" w:rsidP="00D95DAE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lastRenderedPageBreak/>
        <w:t>Wants to spend $40 on some small gift for Fritz Noble Staff</w:t>
      </w:r>
    </w:p>
    <w:p w14:paraId="4BFE5BE9" w14:textId="101F7DBD" w:rsidR="00D95DAE" w:rsidRPr="00C06CDC" w:rsidRDefault="00D95DAE" w:rsidP="00D95DAE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>No vote needed as already allocated in the budget</w:t>
      </w:r>
    </w:p>
    <w:p w14:paraId="23277954" w14:textId="79A9AD20" w:rsidR="00947191" w:rsidRPr="00C06CDC" w:rsidRDefault="00947191" w:rsidP="00947191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>Matt – asking if leftover is from budget or leftover after ticket sales</w:t>
      </w:r>
    </w:p>
    <w:p w14:paraId="53F4BB43" w14:textId="502F6460" w:rsidR="00947191" w:rsidRPr="00C06CDC" w:rsidRDefault="00947191" w:rsidP="00947191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>There is an additional 2k from ticket sales going back into the fund</w:t>
      </w:r>
    </w:p>
    <w:p w14:paraId="525B31F8" w14:textId="3BEE65AC" w:rsidR="00035316" w:rsidRPr="00C06CDC" w:rsidRDefault="00035316" w:rsidP="0003531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  <w:u w:val="single"/>
        </w:rPr>
        <w:t>ABA</w:t>
      </w:r>
      <w:r w:rsidRPr="00C06CDC">
        <w:rPr>
          <w:rFonts w:ascii="Garamond" w:eastAsia="Times New Roman" w:hAnsi="Garamond" w:cs="Arial"/>
          <w:color w:val="000000" w:themeColor="text1"/>
        </w:rPr>
        <w:t>: Abby Schwarz</w:t>
      </w:r>
    </w:p>
    <w:p w14:paraId="38AB3609" w14:textId="69D84B4F" w:rsidR="007524D7" w:rsidRPr="00C06CDC" w:rsidRDefault="00035316" w:rsidP="00617238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  <w:u w:val="single"/>
        </w:rPr>
        <w:t>Health &amp; Wellness</w:t>
      </w:r>
      <w:r w:rsidRPr="00C06CDC">
        <w:rPr>
          <w:rFonts w:ascii="Garamond" w:eastAsia="Times New Roman" w:hAnsi="Garamond" w:cs="Arial"/>
          <w:color w:val="000000" w:themeColor="text1"/>
        </w:rPr>
        <w:t xml:space="preserve">: Gabby </w:t>
      </w:r>
      <w:proofErr w:type="spellStart"/>
      <w:r w:rsidRPr="00C06CDC">
        <w:rPr>
          <w:rFonts w:ascii="Garamond" w:eastAsia="Times New Roman" w:hAnsi="Garamond" w:cs="Arial"/>
          <w:color w:val="000000" w:themeColor="text1"/>
        </w:rPr>
        <w:t>Gile</w:t>
      </w:r>
      <w:proofErr w:type="spellEnd"/>
      <w:r w:rsidRPr="00C06CDC">
        <w:rPr>
          <w:rFonts w:ascii="Garamond" w:eastAsia="Times New Roman" w:hAnsi="Garamond" w:cs="Arial"/>
          <w:color w:val="000000" w:themeColor="text1"/>
        </w:rPr>
        <w:t xml:space="preserve"> </w:t>
      </w:r>
    </w:p>
    <w:p w14:paraId="6FD488B8" w14:textId="77777777" w:rsidR="00704FAB" w:rsidRPr="00C06CDC" w:rsidRDefault="00035316" w:rsidP="00817A64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  <w:u w:val="single"/>
        </w:rPr>
        <w:t>Community Outreach</w:t>
      </w:r>
      <w:r w:rsidRPr="00C06CDC">
        <w:rPr>
          <w:rFonts w:ascii="Garamond" w:eastAsia="Times New Roman" w:hAnsi="Garamond" w:cs="Arial"/>
          <w:color w:val="000000" w:themeColor="text1"/>
        </w:rPr>
        <w:t>: Camille Moore</w:t>
      </w:r>
    </w:p>
    <w:p w14:paraId="208AE36D" w14:textId="505F7EAB" w:rsidR="00FA0641" w:rsidRPr="00C06CDC" w:rsidRDefault="00704FAB" w:rsidP="00704FAB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 xml:space="preserve">Registrar/ Custodial Gifts </w:t>
      </w:r>
    </w:p>
    <w:p w14:paraId="7A8B4F04" w14:textId="529D25BB" w:rsidR="00947191" w:rsidRPr="00C06CDC" w:rsidRDefault="00947191" w:rsidP="00947191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>See above</w:t>
      </w:r>
    </w:p>
    <w:p w14:paraId="7A6D9707" w14:textId="08771557" w:rsidR="007069DA" w:rsidRPr="00C06CDC" w:rsidRDefault="00035316" w:rsidP="007069DA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  <w:u w:val="single"/>
        </w:rPr>
        <w:t>Finance</w:t>
      </w:r>
      <w:r w:rsidRPr="00C06CDC">
        <w:rPr>
          <w:rFonts w:ascii="Garamond" w:eastAsia="Times New Roman" w:hAnsi="Garamond" w:cs="Arial"/>
          <w:color w:val="000000" w:themeColor="text1"/>
        </w:rPr>
        <w:t xml:space="preserve">: Matt Nilsen  </w:t>
      </w:r>
    </w:p>
    <w:p w14:paraId="5B7A6B91" w14:textId="1D1A56AD" w:rsidR="00E142D8" w:rsidRPr="00C06CDC" w:rsidRDefault="008D65DA" w:rsidP="00E142D8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>Bylaw Chang</w:t>
      </w:r>
      <w:r w:rsidR="00704FAB" w:rsidRPr="00C06CDC">
        <w:rPr>
          <w:rFonts w:ascii="Garamond" w:eastAsia="Times New Roman" w:hAnsi="Garamond" w:cs="Arial"/>
          <w:color w:val="000000" w:themeColor="text1"/>
        </w:rPr>
        <w:t>es/Updates</w:t>
      </w:r>
      <w:r w:rsidRPr="00C06CDC">
        <w:rPr>
          <w:rFonts w:ascii="Garamond" w:eastAsia="Times New Roman" w:hAnsi="Garamond" w:cs="Arial"/>
          <w:color w:val="000000" w:themeColor="text1"/>
        </w:rPr>
        <w:t xml:space="preserve"> </w:t>
      </w:r>
    </w:p>
    <w:p w14:paraId="167BE36C" w14:textId="0A1DB1AA" w:rsidR="00947191" w:rsidRPr="00C06CDC" w:rsidRDefault="00947191" w:rsidP="00E142D8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 xml:space="preserve">Main edit previously discussed, Art 3 Sec 3, </w:t>
      </w:r>
      <w:r w:rsidR="008A7474" w:rsidRPr="00C06CDC">
        <w:rPr>
          <w:rFonts w:ascii="Garamond" w:eastAsia="Times New Roman" w:hAnsi="Garamond" w:cs="Arial"/>
          <w:color w:val="000000" w:themeColor="text1"/>
        </w:rPr>
        <w:t>may not be necessary as it is stated as SBA deciding what the base amount will be</w:t>
      </w:r>
    </w:p>
    <w:p w14:paraId="30358C4B" w14:textId="1993B056" w:rsidR="008A7474" w:rsidRPr="00C06CDC" w:rsidRDefault="008A7474" w:rsidP="00E142D8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>By-law change reg. travel and gas payments, don’t necessarily need to make the change as it affords discretion</w:t>
      </w:r>
    </w:p>
    <w:p w14:paraId="199FC410" w14:textId="6E0234AC" w:rsidR="00E916E6" w:rsidRPr="00C06CDC" w:rsidRDefault="008A7474" w:rsidP="00E916E6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>Amber – can make a limited case-case on large milage requests, those will be uncommon</w:t>
      </w:r>
    </w:p>
    <w:p w14:paraId="65AB9D7F" w14:textId="00C6D2E1" w:rsidR="00EB3856" w:rsidRPr="00C06CDC" w:rsidRDefault="00EB3856" w:rsidP="00EB3856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>Cleaning up by-laws</w:t>
      </w:r>
    </w:p>
    <w:p w14:paraId="6694A7F3" w14:textId="076D7CAD" w:rsidR="00EB3856" w:rsidRPr="00C06CDC" w:rsidRDefault="00EB3856" w:rsidP="00EB3856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>Considering striking the DEI training $100 dollar limitation in 3.3.B and strike the 3.3.C.1 regarding no carryover of 20-21 funds</w:t>
      </w:r>
    </w:p>
    <w:p w14:paraId="0E54AE20" w14:textId="5E5D17C1" w:rsidR="00EB3856" w:rsidRPr="00C06CDC" w:rsidRDefault="00EB3856" w:rsidP="00EB3856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>Matt moves to strike 3.3.B and 3.3.C.1</w:t>
      </w:r>
    </w:p>
    <w:p w14:paraId="346539E8" w14:textId="1A6246E7" w:rsidR="00EB3856" w:rsidRPr="00C06CDC" w:rsidRDefault="00EB3856" w:rsidP="00EB3856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  <w:color w:val="000000" w:themeColor="text1"/>
        </w:rPr>
      </w:pPr>
      <w:proofErr w:type="spellStart"/>
      <w:r w:rsidRPr="00C06CDC">
        <w:rPr>
          <w:rFonts w:ascii="Garamond" w:eastAsia="Times New Roman" w:hAnsi="Garamond" w:cs="Arial"/>
          <w:color w:val="000000" w:themeColor="text1"/>
        </w:rPr>
        <w:t>Alexz</w:t>
      </w:r>
      <w:proofErr w:type="spellEnd"/>
      <w:r w:rsidRPr="00C06CDC">
        <w:rPr>
          <w:rFonts w:ascii="Garamond" w:eastAsia="Times New Roman" w:hAnsi="Garamond" w:cs="Arial"/>
          <w:color w:val="000000" w:themeColor="text1"/>
        </w:rPr>
        <w:t xml:space="preserve"> seconds</w:t>
      </w:r>
    </w:p>
    <w:p w14:paraId="1FB9FCC8" w14:textId="2B38ACF5" w:rsidR="00EB3856" w:rsidRPr="00C06CDC" w:rsidRDefault="00EB3856" w:rsidP="00EB3856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>Unanimously passes</w:t>
      </w:r>
    </w:p>
    <w:p w14:paraId="64D06270" w14:textId="43C845E4" w:rsidR="0030019D" w:rsidRPr="00C06CDC" w:rsidRDefault="00035316" w:rsidP="0030019D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  <w:u w:val="single"/>
        </w:rPr>
        <w:t>Diversity</w:t>
      </w:r>
      <w:r w:rsidRPr="00C06CDC">
        <w:rPr>
          <w:rFonts w:ascii="Garamond" w:eastAsia="Times New Roman" w:hAnsi="Garamond" w:cs="Arial"/>
          <w:color w:val="000000" w:themeColor="text1"/>
        </w:rPr>
        <w:t xml:space="preserve">: </w:t>
      </w:r>
      <w:proofErr w:type="spellStart"/>
      <w:r w:rsidRPr="00C06CDC">
        <w:rPr>
          <w:rFonts w:ascii="Garamond" w:eastAsia="Times New Roman" w:hAnsi="Garamond" w:cs="Arial"/>
          <w:color w:val="000000" w:themeColor="text1"/>
        </w:rPr>
        <w:t>Cerridwyn</w:t>
      </w:r>
      <w:proofErr w:type="spellEnd"/>
      <w:r w:rsidRPr="00C06CDC">
        <w:rPr>
          <w:rFonts w:ascii="Garamond" w:eastAsia="Times New Roman" w:hAnsi="Garamond" w:cs="Arial"/>
          <w:color w:val="000000" w:themeColor="text1"/>
        </w:rPr>
        <w:t xml:space="preserve"> Nordstrom</w:t>
      </w:r>
    </w:p>
    <w:p w14:paraId="1D9DD479" w14:textId="6B35B016" w:rsidR="00633312" w:rsidRPr="00C06CDC" w:rsidRDefault="00035316" w:rsidP="0048761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  <w:u w:val="single"/>
        </w:rPr>
        <w:t>Part-Time</w:t>
      </w:r>
      <w:r w:rsidRPr="00C06CDC">
        <w:rPr>
          <w:rFonts w:ascii="Garamond" w:eastAsia="Times New Roman" w:hAnsi="Garamond" w:cs="Arial"/>
          <w:color w:val="000000" w:themeColor="text1"/>
        </w:rPr>
        <w:t xml:space="preserve">: Edward Bowden </w:t>
      </w:r>
    </w:p>
    <w:p w14:paraId="3B89D800" w14:textId="22A9EA2D" w:rsidR="00035316" w:rsidRPr="00C06CDC" w:rsidRDefault="00035316" w:rsidP="00035316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  <w:color w:val="000000" w:themeColor="text1"/>
        </w:rPr>
      </w:pPr>
      <w:r w:rsidRPr="00C06CDC">
        <w:rPr>
          <w:rFonts w:ascii="Garamond" w:eastAsia="Times New Roman" w:hAnsi="Garamond" w:cs="Arial"/>
          <w:b/>
          <w:bCs/>
          <w:color w:val="000000" w:themeColor="text1"/>
        </w:rPr>
        <w:t>NEW BUSINESS</w:t>
      </w:r>
    </w:p>
    <w:p w14:paraId="6B8996AA" w14:textId="276EAE0D" w:rsidR="004738FB" w:rsidRPr="00C06CDC" w:rsidRDefault="00704FAB" w:rsidP="004738FB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  <w:b/>
          <w:bCs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 xml:space="preserve">Constitution/Bylaws Updates Vote </w:t>
      </w:r>
    </w:p>
    <w:p w14:paraId="5C17F8F8" w14:textId="70955060" w:rsidR="00EB3856" w:rsidRPr="00C06CDC" w:rsidRDefault="0041113D" w:rsidP="0041113D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 xml:space="preserve">Bylaws – </w:t>
      </w:r>
      <w:r w:rsidR="00EB3856" w:rsidRPr="00C06CDC">
        <w:rPr>
          <w:rFonts w:ascii="Garamond" w:eastAsia="Times New Roman" w:hAnsi="Garamond" w:cs="Arial"/>
          <w:color w:val="000000" w:themeColor="text1"/>
        </w:rPr>
        <w:t>Section regarding student org. revival</w:t>
      </w:r>
    </w:p>
    <w:p w14:paraId="152B186F" w14:textId="3F448EC9" w:rsidR="00EB3856" w:rsidRPr="00C06CDC" w:rsidRDefault="00EB3856" w:rsidP="0041113D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>New Section 5 under article 2</w:t>
      </w:r>
    </w:p>
    <w:p w14:paraId="442692E8" w14:textId="57A726CA" w:rsidR="00A322EB" w:rsidRPr="00C06CDC" w:rsidRDefault="00A322EB" w:rsidP="0041113D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000000" w:themeColor="text1"/>
        </w:rPr>
      </w:pPr>
      <w:proofErr w:type="spellStart"/>
      <w:r w:rsidRPr="00C06CDC">
        <w:rPr>
          <w:rFonts w:ascii="Garamond" w:eastAsia="Times New Roman" w:hAnsi="Garamond" w:cs="Arial"/>
          <w:color w:val="000000" w:themeColor="text1"/>
        </w:rPr>
        <w:t>Alexz</w:t>
      </w:r>
      <w:proofErr w:type="spellEnd"/>
      <w:r w:rsidRPr="00C06CDC">
        <w:rPr>
          <w:rFonts w:ascii="Garamond" w:eastAsia="Times New Roman" w:hAnsi="Garamond" w:cs="Arial"/>
          <w:color w:val="000000" w:themeColor="text1"/>
        </w:rPr>
        <w:t xml:space="preserve"> moves to include the new proposed language of section 5</w:t>
      </w:r>
    </w:p>
    <w:p w14:paraId="4287EAE6" w14:textId="7FFB051D" w:rsidR="00A322EB" w:rsidRPr="00C06CDC" w:rsidRDefault="00A322EB" w:rsidP="0041113D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>Jamie seconds</w:t>
      </w:r>
    </w:p>
    <w:p w14:paraId="5C003979" w14:textId="78562AA6" w:rsidR="00A322EB" w:rsidRPr="00C06CDC" w:rsidRDefault="00A322EB" w:rsidP="0041113D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>Unanimously passed</w:t>
      </w:r>
    </w:p>
    <w:p w14:paraId="1CAF15FF" w14:textId="697846F9" w:rsidR="0041113D" w:rsidRPr="00C06CDC" w:rsidRDefault="0041113D" w:rsidP="0041113D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>Constitution – Planning committee</w:t>
      </w:r>
    </w:p>
    <w:p w14:paraId="1F7FFD35" w14:textId="4BB016C2" w:rsidR="0041113D" w:rsidRPr="00C06CDC" w:rsidRDefault="0041113D" w:rsidP="0041113D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>Remove the planning committee</w:t>
      </w:r>
    </w:p>
    <w:p w14:paraId="3D65DC87" w14:textId="29238893" w:rsidR="008D6610" w:rsidRPr="00C06CDC" w:rsidRDefault="008D6610" w:rsidP="0041113D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>Edward – how about we change the “evening VP” to “part-time VP”</w:t>
      </w:r>
    </w:p>
    <w:p w14:paraId="533B3C47" w14:textId="62DF2769" w:rsidR="008D6610" w:rsidRPr="00C06CDC" w:rsidRDefault="008D6610" w:rsidP="008D6610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>Edward moves to replace “either the planning committee or the social committee” with “the social committee or another committee” and “day division” with “full-time division” and “evening division” with “part-time division”.</w:t>
      </w:r>
    </w:p>
    <w:p w14:paraId="6B3085E8" w14:textId="25F7BFC9" w:rsidR="008D6610" w:rsidRPr="00C06CDC" w:rsidRDefault="008D6610" w:rsidP="008D6610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>Luke seconds</w:t>
      </w:r>
    </w:p>
    <w:p w14:paraId="2C85574A" w14:textId="7B13AAE7" w:rsidR="008D6610" w:rsidRPr="00C06CDC" w:rsidRDefault="008D6610" w:rsidP="008D6610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>Passes unanimously</w:t>
      </w:r>
    </w:p>
    <w:p w14:paraId="36BD68BD" w14:textId="7E82226E" w:rsidR="00704FAB" w:rsidRPr="00C06CDC" w:rsidRDefault="00704FAB" w:rsidP="004738FB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  <w:b/>
          <w:bCs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 xml:space="preserve">SBA End of the Year Meet &amp; Greet </w:t>
      </w:r>
    </w:p>
    <w:p w14:paraId="616FD467" w14:textId="0371CB4D" w:rsidR="00EB3856" w:rsidRPr="00C06CDC" w:rsidRDefault="00B704FB" w:rsidP="00EB3856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 xml:space="preserve">Thinking of </w:t>
      </w:r>
      <w:r w:rsidR="00EB3856" w:rsidRPr="00C06CDC">
        <w:rPr>
          <w:rFonts w:ascii="Garamond" w:eastAsia="Times New Roman" w:hAnsi="Garamond" w:cs="Arial"/>
          <w:color w:val="000000" w:themeColor="text1"/>
        </w:rPr>
        <w:t>24</w:t>
      </w:r>
      <w:r w:rsidR="00EB3856" w:rsidRPr="00C06CDC">
        <w:rPr>
          <w:rFonts w:ascii="Garamond" w:eastAsia="Times New Roman" w:hAnsi="Garamond" w:cs="Arial"/>
          <w:color w:val="000000" w:themeColor="text1"/>
          <w:vertAlign w:val="superscript"/>
        </w:rPr>
        <w:t>th</w:t>
      </w:r>
      <w:r w:rsidR="00EB3856" w:rsidRPr="00C06CDC">
        <w:rPr>
          <w:rFonts w:ascii="Garamond" w:eastAsia="Times New Roman" w:hAnsi="Garamond" w:cs="Arial"/>
          <w:color w:val="000000" w:themeColor="text1"/>
        </w:rPr>
        <w:t xml:space="preserve"> from 1-3pm, Pioneer</w:t>
      </w:r>
    </w:p>
    <w:p w14:paraId="06CD7928" w14:textId="2A377746" w:rsidR="008D6610" w:rsidRPr="00C06CDC" w:rsidRDefault="00D5417D" w:rsidP="00EB3856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>Time may not work for everyone, will send a doodle poll.</w:t>
      </w:r>
    </w:p>
    <w:p w14:paraId="297E7FDE" w14:textId="2B8F3489" w:rsidR="008E6A4B" w:rsidRPr="00C06CDC" w:rsidRDefault="00035316" w:rsidP="001C6B23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  <w:color w:val="000000" w:themeColor="text1"/>
        </w:rPr>
      </w:pPr>
      <w:r w:rsidRPr="00C06CDC">
        <w:rPr>
          <w:rFonts w:ascii="Garamond" w:eastAsia="Times New Roman" w:hAnsi="Garamond" w:cs="Arial"/>
          <w:b/>
          <w:bCs/>
          <w:color w:val="000000" w:themeColor="text1"/>
        </w:rPr>
        <w:t>STUDENT CONCERNS</w:t>
      </w:r>
    </w:p>
    <w:p w14:paraId="2FDF3D71" w14:textId="478EF2BD" w:rsidR="00D5417D" w:rsidRPr="00C06CDC" w:rsidRDefault="00D5417D" w:rsidP="00D5417D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  <w:color w:val="000000" w:themeColor="text1"/>
        </w:rPr>
      </w:pPr>
      <w:proofErr w:type="spellStart"/>
      <w:r w:rsidRPr="00C06CDC">
        <w:rPr>
          <w:rFonts w:ascii="Garamond" w:eastAsia="Times New Roman" w:hAnsi="Garamond" w:cs="Arial"/>
          <w:color w:val="000000" w:themeColor="text1"/>
        </w:rPr>
        <w:t>Alexz</w:t>
      </w:r>
      <w:proofErr w:type="spellEnd"/>
      <w:r w:rsidRPr="00C06CDC">
        <w:rPr>
          <w:rFonts w:ascii="Garamond" w:eastAsia="Times New Roman" w:hAnsi="Garamond" w:cs="Arial"/>
          <w:color w:val="000000" w:themeColor="text1"/>
        </w:rPr>
        <w:t xml:space="preserve"> – Clinics and externships reg. registration</w:t>
      </w:r>
    </w:p>
    <w:p w14:paraId="01C9E428" w14:textId="1D8A8438" w:rsidR="00D5417D" w:rsidRPr="00C06CDC" w:rsidRDefault="00D5417D" w:rsidP="00D5417D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>People are worried having not gotten confirmation about them before registration</w:t>
      </w:r>
    </w:p>
    <w:p w14:paraId="65FF1602" w14:textId="397D014D" w:rsidR="00D5417D" w:rsidRPr="00C06CDC" w:rsidRDefault="00D5417D" w:rsidP="00D5417D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lastRenderedPageBreak/>
        <w:t>Amber – suggestion is always to register for full load, assuming not accepted to clinic/extern, then drop some classes on acceptance</w:t>
      </w:r>
    </w:p>
    <w:p w14:paraId="0BA7CC81" w14:textId="5C51DE1D" w:rsidR="00D5417D" w:rsidRPr="00C06CDC" w:rsidRDefault="00D5417D" w:rsidP="00D5417D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 xml:space="preserve">Jamie – some people have not been notified about clinic </w:t>
      </w:r>
      <w:proofErr w:type="gramStart"/>
      <w:r w:rsidRPr="00C06CDC">
        <w:rPr>
          <w:rFonts w:ascii="Garamond" w:eastAsia="Times New Roman" w:hAnsi="Garamond" w:cs="Arial"/>
          <w:color w:val="000000" w:themeColor="text1"/>
        </w:rPr>
        <w:t>decisions,</w:t>
      </w:r>
      <w:proofErr w:type="gramEnd"/>
      <w:r w:rsidRPr="00C06CDC">
        <w:rPr>
          <w:rFonts w:ascii="Garamond" w:eastAsia="Times New Roman" w:hAnsi="Garamond" w:cs="Arial"/>
          <w:color w:val="000000" w:themeColor="text1"/>
        </w:rPr>
        <w:t xml:space="preserve"> people find out the “no” only by hearing other students were accepted. Some form of cemented timeline or deadlines would be good.</w:t>
      </w:r>
    </w:p>
    <w:p w14:paraId="4BC2E7F5" w14:textId="7F479064" w:rsidR="00D5417D" w:rsidRPr="00C06CDC" w:rsidRDefault="00D5417D" w:rsidP="00D5417D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>Amber – shall I send an email to the clinic asking them for better communication of acceptance decisions?</w:t>
      </w:r>
    </w:p>
    <w:p w14:paraId="777B35AD" w14:textId="311DEDFE" w:rsidR="00D5417D" w:rsidRPr="00C06CDC" w:rsidRDefault="00D5417D" w:rsidP="00D5417D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>Yes from a few people.</w:t>
      </w:r>
    </w:p>
    <w:p w14:paraId="643FE789" w14:textId="6708BEC5" w:rsidR="00D5417D" w:rsidRPr="00C06CDC" w:rsidRDefault="00D5417D" w:rsidP="00D5417D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>Amber – will tell them to communicate to those on waitlist.</w:t>
      </w:r>
    </w:p>
    <w:p w14:paraId="558B6B06" w14:textId="7D51026C" w:rsidR="005D5206" w:rsidRPr="00C06CDC" w:rsidRDefault="005D5206" w:rsidP="005D5206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>Abby – 1L who is on a few club boards had questions about leadership training, heads up to Amber that he will be reaching out</w:t>
      </w:r>
    </w:p>
    <w:p w14:paraId="27D6D548" w14:textId="4C95F3D9" w:rsidR="002464F8" w:rsidRPr="00C06CDC" w:rsidRDefault="002464F8" w:rsidP="002464F8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>Confusion regarding doing both canvas and TWEN, the instructions may still say TWEN somewhere</w:t>
      </w:r>
    </w:p>
    <w:p w14:paraId="2FB8AFA4" w14:textId="74A35FE0" w:rsidR="00A97CFF" w:rsidRPr="00C06CDC" w:rsidRDefault="00A97CFF" w:rsidP="00A97CFF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>Amber – Item for Gabby, thinking of another wellness event</w:t>
      </w:r>
    </w:p>
    <w:p w14:paraId="3AA21866" w14:textId="14FF8F27" w:rsidR="00A97CFF" w:rsidRPr="00C06CDC" w:rsidRDefault="00A97CFF" w:rsidP="00A97CFF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>Historically the wellness committee would buy healthy snacks and set things up on those tables along the forum hall</w:t>
      </w:r>
    </w:p>
    <w:p w14:paraId="2B239666" w14:textId="216564C3" w:rsidR="00153706" w:rsidRPr="00C06CDC" w:rsidRDefault="00153706" w:rsidP="00A97CFF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color w:val="000000" w:themeColor="text1"/>
        </w:rPr>
        <w:t>Am already doing a Costco haul for student affairs office, can pick up things for us too. Will do, email Gabby about it.</w:t>
      </w:r>
    </w:p>
    <w:p w14:paraId="46A4BF11" w14:textId="77777777" w:rsidR="00035316" w:rsidRPr="00C06CDC" w:rsidRDefault="00035316" w:rsidP="00035316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720"/>
        <w:rPr>
          <w:rFonts w:ascii="Garamond" w:eastAsia="Calibri,Times New Roman" w:hAnsi="Garamond" w:cs="Arial"/>
          <w:b/>
          <w:bCs/>
          <w:color w:val="000000" w:themeColor="text1"/>
        </w:rPr>
      </w:pPr>
      <w:r w:rsidRPr="00C06CDC">
        <w:rPr>
          <w:rFonts w:ascii="Garamond" w:eastAsia="Times New Roman" w:hAnsi="Garamond" w:cs="Arial"/>
          <w:b/>
          <w:bCs/>
          <w:color w:val="000000" w:themeColor="text1"/>
        </w:rPr>
        <w:t>CALENDAR</w:t>
      </w:r>
    </w:p>
    <w:p w14:paraId="795CA641" w14:textId="12AAEE56" w:rsidR="00617238" w:rsidRPr="00C06CDC" w:rsidRDefault="00617238" w:rsidP="00F731E1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C06CDC">
        <w:rPr>
          <w:rFonts w:ascii="Garamond" w:eastAsia="Calibri,Times New Roman" w:hAnsi="Garamond" w:cs="Arial"/>
          <w:b/>
          <w:bCs/>
          <w:color w:val="000000" w:themeColor="text1"/>
        </w:rPr>
        <w:t>April 6</w:t>
      </w:r>
      <w:r w:rsidRPr="00C06CDC">
        <w:rPr>
          <w:rFonts w:ascii="Garamond" w:eastAsia="Calibri,Times New Roman" w:hAnsi="Garamond" w:cs="Arial"/>
          <w:b/>
          <w:bCs/>
          <w:color w:val="000000" w:themeColor="text1"/>
          <w:vertAlign w:val="superscript"/>
        </w:rPr>
        <w:t>th</w:t>
      </w:r>
      <w:r w:rsidRPr="00C06CDC">
        <w:rPr>
          <w:rFonts w:ascii="Garamond" w:eastAsia="Calibri,Times New Roman" w:hAnsi="Garamond" w:cs="Arial"/>
          <w:b/>
          <w:bCs/>
          <w:color w:val="000000" w:themeColor="text1"/>
        </w:rPr>
        <w:t xml:space="preserve"> - April 1</w:t>
      </w:r>
      <w:r w:rsidR="00704FAB" w:rsidRPr="00C06CDC">
        <w:rPr>
          <w:rFonts w:ascii="Garamond" w:eastAsia="Calibri,Times New Roman" w:hAnsi="Garamond" w:cs="Arial"/>
          <w:b/>
          <w:bCs/>
          <w:color w:val="000000" w:themeColor="text1"/>
        </w:rPr>
        <w:t>3</w:t>
      </w:r>
      <w:r w:rsidRPr="00C06CDC">
        <w:rPr>
          <w:rFonts w:ascii="Garamond" w:eastAsia="Calibri,Times New Roman" w:hAnsi="Garamond" w:cs="Arial"/>
          <w:b/>
          <w:bCs/>
          <w:color w:val="000000" w:themeColor="text1"/>
          <w:vertAlign w:val="superscript"/>
        </w:rPr>
        <w:t>th</w:t>
      </w:r>
      <w:r w:rsidRPr="00C06CDC">
        <w:rPr>
          <w:rFonts w:ascii="Garamond" w:eastAsia="Calibri,Times New Roman" w:hAnsi="Garamond" w:cs="Arial"/>
          <w:b/>
          <w:bCs/>
          <w:color w:val="000000" w:themeColor="text1"/>
        </w:rPr>
        <w:t>:</w:t>
      </w:r>
      <w:r w:rsidRPr="00C06CDC">
        <w:rPr>
          <w:rFonts w:ascii="Garamond" w:eastAsia="Calibri,Times New Roman" w:hAnsi="Garamond" w:cs="Arial"/>
          <w:color w:val="000000" w:themeColor="text1"/>
        </w:rPr>
        <w:t xml:space="preserve"> Student Awards Nominations Open </w:t>
      </w:r>
    </w:p>
    <w:p w14:paraId="21119B03" w14:textId="32903BC5" w:rsidR="00A97CFF" w:rsidRPr="00C06CDC" w:rsidRDefault="00A97CFF" w:rsidP="00A97CFF">
      <w:pPr>
        <w:pStyle w:val="ListParagraph"/>
        <w:numPr>
          <w:ilvl w:val="2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C06CDC">
        <w:rPr>
          <w:rFonts w:ascii="Garamond" w:eastAsia="Calibri,Times New Roman" w:hAnsi="Garamond" w:cs="Arial"/>
          <w:color w:val="000000" w:themeColor="text1"/>
        </w:rPr>
        <w:t>Deadline extended from Sunday to Wednesday</w:t>
      </w:r>
    </w:p>
    <w:p w14:paraId="42860ED1" w14:textId="6251CE41" w:rsidR="00A97CFF" w:rsidRPr="00C06CDC" w:rsidRDefault="00A97CFF" w:rsidP="00A97CFF">
      <w:pPr>
        <w:pStyle w:val="ListParagraph"/>
        <w:numPr>
          <w:ilvl w:val="2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C06CDC">
        <w:rPr>
          <w:rFonts w:ascii="Garamond" w:eastAsia="Calibri,Times New Roman" w:hAnsi="Garamond" w:cs="Arial"/>
          <w:color w:val="000000" w:themeColor="text1"/>
        </w:rPr>
        <w:t xml:space="preserve">Please everyone </w:t>
      </w:r>
      <w:proofErr w:type="gramStart"/>
      <w:r w:rsidRPr="00C06CDC">
        <w:rPr>
          <w:rFonts w:ascii="Garamond" w:eastAsia="Calibri,Times New Roman" w:hAnsi="Garamond" w:cs="Arial"/>
          <w:color w:val="000000" w:themeColor="text1"/>
        </w:rPr>
        <w:t>submit</w:t>
      </w:r>
      <w:proofErr w:type="gramEnd"/>
      <w:r w:rsidRPr="00C06CDC">
        <w:rPr>
          <w:rFonts w:ascii="Garamond" w:eastAsia="Calibri,Times New Roman" w:hAnsi="Garamond" w:cs="Arial"/>
          <w:color w:val="000000" w:themeColor="text1"/>
        </w:rPr>
        <w:t xml:space="preserve"> a nomination</w:t>
      </w:r>
    </w:p>
    <w:p w14:paraId="022233EC" w14:textId="03115FD4" w:rsidR="00A97CFF" w:rsidRPr="00C06CDC" w:rsidRDefault="00A97CFF" w:rsidP="00A97CFF">
      <w:pPr>
        <w:pStyle w:val="ListParagraph"/>
        <w:numPr>
          <w:ilvl w:val="2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C06CDC">
        <w:rPr>
          <w:rFonts w:ascii="Garamond" w:eastAsia="Calibri,Times New Roman" w:hAnsi="Garamond" w:cs="Arial"/>
          <w:color w:val="000000" w:themeColor="text1"/>
        </w:rPr>
        <w:t>No LLM nominations yet, will send a LLM specific email</w:t>
      </w:r>
    </w:p>
    <w:p w14:paraId="61B36EB3" w14:textId="3B07A34F" w:rsidR="00617238" w:rsidRPr="00C06CDC" w:rsidRDefault="00617238" w:rsidP="006F123E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C06CDC">
        <w:rPr>
          <w:rFonts w:ascii="Garamond" w:eastAsia="Calibri,Times New Roman" w:hAnsi="Garamond" w:cs="Arial"/>
          <w:b/>
          <w:bCs/>
          <w:color w:val="000000" w:themeColor="text1"/>
        </w:rPr>
        <w:t>April 1</w:t>
      </w:r>
      <w:r w:rsidR="00704FAB" w:rsidRPr="00C06CDC">
        <w:rPr>
          <w:rFonts w:ascii="Garamond" w:eastAsia="Calibri,Times New Roman" w:hAnsi="Garamond" w:cs="Arial"/>
          <w:b/>
          <w:bCs/>
          <w:color w:val="000000" w:themeColor="text1"/>
        </w:rPr>
        <w:t>4</w:t>
      </w:r>
      <w:r w:rsidRPr="00C06CDC">
        <w:rPr>
          <w:rFonts w:ascii="Garamond" w:eastAsia="Calibri,Times New Roman" w:hAnsi="Garamond" w:cs="Arial"/>
          <w:b/>
          <w:bCs/>
          <w:color w:val="000000" w:themeColor="text1"/>
          <w:vertAlign w:val="superscript"/>
        </w:rPr>
        <w:t>th</w:t>
      </w:r>
      <w:r w:rsidRPr="00C06CDC">
        <w:rPr>
          <w:rFonts w:ascii="Garamond" w:eastAsia="Calibri,Times New Roman" w:hAnsi="Garamond" w:cs="Arial"/>
          <w:b/>
          <w:bCs/>
          <w:color w:val="000000" w:themeColor="text1"/>
        </w:rPr>
        <w:t xml:space="preserve"> - April 1</w:t>
      </w:r>
      <w:r w:rsidR="00704FAB" w:rsidRPr="00C06CDC">
        <w:rPr>
          <w:rFonts w:ascii="Garamond" w:eastAsia="Calibri,Times New Roman" w:hAnsi="Garamond" w:cs="Arial"/>
          <w:b/>
          <w:bCs/>
          <w:color w:val="000000" w:themeColor="text1"/>
        </w:rPr>
        <w:t>8</w:t>
      </w:r>
      <w:proofErr w:type="gramStart"/>
      <w:r w:rsidRPr="00C06CDC">
        <w:rPr>
          <w:rFonts w:ascii="Garamond" w:eastAsia="Calibri,Times New Roman" w:hAnsi="Garamond" w:cs="Arial"/>
          <w:b/>
          <w:bCs/>
          <w:color w:val="000000" w:themeColor="text1"/>
          <w:vertAlign w:val="superscript"/>
        </w:rPr>
        <w:t xml:space="preserve">th </w:t>
      </w:r>
      <w:r w:rsidRPr="00C06CDC">
        <w:rPr>
          <w:rFonts w:ascii="Garamond" w:eastAsia="Calibri,Times New Roman" w:hAnsi="Garamond" w:cs="Arial"/>
          <w:b/>
          <w:bCs/>
          <w:color w:val="000000" w:themeColor="text1"/>
        </w:rPr>
        <w:t>:</w:t>
      </w:r>
      <w:proofErr w:type="gramEnd"/>
      <w:r w:rsidRPr="00C06CDC">
        <w:rPr>
          <w:rFonts w:ascii="Garamond" w:eastAsia="Calibri,Times New Roman" w:hAnsi="Garamond" w:cs="Arial"/>
          <w:color w:val="000000" w:themeColor="text1"/>
        </w:rPr>
        <w:t xml:space="preserve"> Student Awards Voting  </w:t>
      </w:r>
    </w:p>
    <w:p w14:paraId="2374055A" w14:textId="77D9F0BA" w:rsidR="00581B19" w:rsidRPr="00C06CDC" w:rsidRDefault="00581B19" w:rsidP="006F123E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C06CDC">
        <w:rPr>
          <w:rFonts w:ascii="Garamond" w:eastAsia="Calibri,Times New Roman" w:hAnsi="Garamond" w:cs="Arial"/>
          <w:b/>
          <w:bCs/>
          <w:color w:val="000000" w:themeColor="text1"/>
        </w:rPr>
        <w:t>April 15</w:t>
      </w:r>
      <w:r w:rsidRPr="00C06CDC">
        <w:rPr>
          <w:rFonts w:ascii="Garamond" w:eastAsia="Calibri,Times New Roman" w:hAnsi="Garamond" w:cs="Arial"/>
          <w:b/>
          <w:bCs/>
          <w:color w:val="000000" w:themeColor="text1"/>
          <w:vertAlign w:val="superscript"/>
        </w:rPr>
        <w:t>th</w:t>
      </w:r>
      <w:r w:rsidRPr="00C06CDC">
        <w:rPr>
          <w:rFonts w:ascii="Garamond" w:eastAsia="Calibri,Times New Roman" w:hAnsi="Garamond" w:cs="Arial"/>
          <w:b/>
          <w:bCs/>
          <w:color w:val="000000" w:themeColor="text1"/>
        </w:rPr>
        <w:t>:</w:t>
      </w:r>
      <w:r w:rsidRPr="00C06CDC">
        <w:rPr>
          <w:rFonts w:ascii="Garamond" w:eastAsia="Calibri,Times New Roman" w:hAnsi="Garamond" w:cs="Arial"/>
          <w:color w:val="000000" w:themeColor="text1"/>
        </w:rPr>
        <w:t xml:space="preserve"> Student Leader Training Due </w:t>
      </w:r>
    </w:p>
    <w:p w14:paraId="71FDBB18" w14:textId="647F0E83" w:rsidR="00865378" w:rsidRPr="00C06CDC" w:rsidRDefault="00865378" w:rsidP="006F123E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b/>
          <w:bCs/>
          <w:color w:val="000000" w:themeColor="text1"/>
        </w:rPr>
        <w:t>April 21</w:t>
      </w:r>
      <w:r w:rsidRPr="00C06CDC">
        <w:rPr>
          <w:rFonts w:ascii="Garamond" w:eastAsia="Times New Roman" w:hAnsi="Garamond" w:cs="Arial"/>
          <w:b/>
          <w:bCs/>
          <w:color w:val="000000" w:themeColor="text1"/>
          <w:vertAlign w:val="superscript"/>
        </w:rPr>
        <w:t>st</w:t>
      </w:r>
      <w:r w:rsidRPr="00C06CDC">
        <w:rPr>
          <w:rFonts w:ascii="Garamond" w:eastAsia="Times New Roman" w:hAnsi="Garamond" w:cs="Arial"/>
          <w:b/>
          <w:bCs/>
          <w:color w:val="000000" w:themeColor="text1"/>
        </w:rPr>
        <w:t>:</w:t>
      </w:r>
      <w:r w:rsidRPr="00C06CDC">
        <w:rPr>
          <w:rFonts w:ascii="Garamond" w:eastAsia="Calibri,Times New Roman" w:hAnsi="Garamond" w:cs="Arial"/>
          <w:color w:val="000000" w:themeColor="text1"/>
        </w:rPr>
        <w:t xml:space="preserve"> End of the Year Social</w:t>
      </w:r>
      <w:r w:rsidR="00201449" w:rsidRPr="00C06CDC">
        <w:rPr>
          <w:rFonts w:ascii="Garamond" w:eastAsia="Calibri,Times New Roman" w:hAnsi="Garamond" w:cs="Arial"/>
          <w:color w:val="000000" w:themeColor="text1"/>
        </w:rPr>
        <w:t xml:space="preserve">- Res </w:t>
      </w:r>
      <w:proofErr w:type="spellStart"/>
      <w:r w:rsidR="00201449" w:rsidRPr="00C06CDC">
        <w:rPr>
          <w:rFonts w:ascii="Garamond" w:eastAsia="Calibri,Times New Roman" w:hAnsi="Garamond" w:cs="Arial"/>
          <w:color w:val="000000" w:themeColor="text1"/>
        </w:rPr>
        <w:t>Ipsa</w:t>
      </w:r>
      <w:proofErr w:type="spellEnd"/>
      <w:r w:rsidR="00201449" w:rsidRPr="00C06CDC">
        <w:rPr>
          <w:rFonts w:ascii="Garamond" w:eastAsia="Calibri,Times New Roman" w:hAnsi="Garamond" w:cs="Arial"/>
          <w:color w:val="000000" w:themeColor="text1"/>
        </w:rPr>
        <w:t xml:space="preserve"> Loquitor</w:t>
      </w:r>
    </w:p>
    <w:p w14:paraId="48643670" w14:textId="06BB2817" w:rsidR="00201449" w:rsidRPr="00C06CDC" w:rsidRDefault="007069DA" w:rsidP="00201449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b/>
          <w:bCs/>
          <w:color w:val="000000" w:themeColor="text1"/>
        </w:rPr>
        <w:t>April 25</w:t>
      </w:r>
      <w:r w:rsidRPr="00C06CDC">
        <w:rPr>
          <w:rFonts w:ascii="Garamond" w:eastAsia="Times New Roman" w:hAnsi="Garamond" w:cs="Arial"/>
          <w:b/>
          <w:bCs/>
          <w:color w:val="000000" w:themeColor="text1"/>
          <w:vertAlign w:val="superscript"/>
        </w:rPr>
        <w:t>th</w:t>
      </w:r>
      <w:r w:rsidRPr="00C06CDC">
        <w:rPr>
          <w:rFonts w:ascii="Garamond" w:eastAsia="Times New Roman" w:hAnsi="Garamond" w:cs="Arial"/>
          <w:b/>
          <w:bCs/>
          <w:color w:val="000000" w:themeColor="text1"/>
        </w:rPr>
        <w:t>:</w:t>
      </w:r>
      <w:r w:rsidRPr="00C06CDC">
        <w:rPr>
          <w:rFonts w:ascii="Garamond" w:eastAsia="Calibri,Times New Roman" w:hAnsi="Garamond" w:cs="Arial"/>
          <w:color w:val="000000" w:themeColor="text1"/>
        </w:rPr>
        <w:t xml:space="preserve"> Last Day of Classes</w:t>
      </w:r>
    </w:p>
    <w:p w14:paraId="59FB9968" w14:textId="0F06096C" w:rsidR="007069DA" w:rsidRPr="00C06CDC" w:rsidRDefault="007069DA" w:rsidP="006F123E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C06CDC">
        <w:rPr>
          <w:rFonts w:ascii="Garamond" w:eastAsia="Times New Roman" w:hAnsi="Garamond" w:cs="Arial"/>
          <w:b/>
          <w:bCs/>
          <w:color w:val="000000" w:themeColor="text1"/>
        </w:rPr>
        <w:t>May 21</w:t>
      </w:r>
      <w:r w:rsidRPr="00C06CDC">
        <w:rPr>
          <w:rFonts w:ascii="Garamond" w:eastAsia="Times New Roman" w:hAnsi="Garamond" w:cs="Arial"/>
          <w:b/>
          <w:bCs/>
          <w:color w:val="000000" w:themeColor="text1"/>
          <w:vertAlign w:val="superscript"/>
        </w:rPr>
        <w:t>st</w:t>
      </w:r>
      <w:r w:rsidRPr="00C06CDC">
        <w:rPr>
          <w:rFonts w:ascii="Garamond" w:eastAsia="Times New Roman" w:hAnsi="Garamond" w:cs="Arial"/>
          <w:b/>
          <w:bCs/>
          <w:color w:val="000000" w:themeColor="text1"/>
        </w:rPr>
        <w:t>:</w:t>
      </w:r>
      <w:r w:rsidRPr="00C06CDC">
        <w:rPr>
          <w:rFonts w:ascii="Garamond" w:eastAsia="Calibri,Times New Roman" w:hAnsi="Garamond" w:cs="Arial"/>
          <w:color w:val="000000" w:themeColor="text1"/>
        </w:rPr>
        <w:t xml:space="preserve"> Graduation </w:t>
      </w:r>
    </w:p>
    <w:p w14:paraId="52D8A81B" w14:textId="4B89D07A" w:rsidR="00035316" w:rsidRPr="00C06CDC" w:rsidRDefault="00035316" w:rsidP="00035316">
      <w:pPr>
        <w:numPr>
          <w:ilvl w:val="0"/>
          <w:numId w:val="1"/>
        </w:numPr>
        <w:shd w:val="clear" w:color="auto" w:fill="FFFFFF" w:themeFill="background1"/>
        <w:ind w:left="720"/>
        <w:rPr>
          <w:rFonts w:ascii="Garamond" w:eastAsia="Calibri,Times New Roman" w:hAnsi="Garamond" w:cs="Arial"/>
          <w:b/>
          <w:bCs/>
          <w:color w:val="000000" w:themeColor="text1"/>
        </w:rPr>
      </w:pPr>
      <w:r w:rsidRPr="00C06CDC">
        <w:rPr>
          <w:rFonts w:ascii="Garamond" w:eastAsia="Calibri,Times New Roman" w:hAnsi="Garamond" w:cs="Arial"/>
          <w:b/>
          <w:bCs/>
          <w:color w:val="000000" w:themeColor="text1"/>
        </w:rPr>
        <w:t>REMARKS FOR THE GOOD OF THE ORDER</w:t>
      </w:r>
    </w:p>
    <w:p w14:paraId="38345311" w14:textId="77777777" w:rsidR="00012ED6" w:rsidRPr="00C06CDC" w:rsidRDefault="00035316" w:rsidP="00035316">
      <w:pPr>
        <w:numPr>
          <w:ilvl w:val="0"/>
          <w:numId w:val="1"/>
        </w:numPr>
        <w:shd w:val="clear" w:color="auto" w:fill="FFFFFF" w:themeFill="background1"/>
        <w:ind w:left="720"/>
        <w:rPr>
          <w:rFonts w:ascii="Garamond" w:eastAsia="Calibri,Times New Roman" w:hAnsi="Garamond" w:cs="Arial"/>
          <w:b/>
          <w:bCs/>
          <w:color w:val="000000" w:themeColor="text1"/>
        </w:rPr>
      </w:pPr>
      <w:r w:rsidRPr="00C06CDC">
        <w:rPr>
          <w:rFonts w:ascii="Garamond" w:eastAsia="Calibri,Times New Roman" w:hAnsi="Garamond" w:cs="Arial"/>
          <w:b/>
          <w:bCs/>
          <w:color w:val="000000" w:themeColor="text1"/>
        </w:rPr>
        <w:t xml:space="preserve">MOTION TO ADJOURN </w:t>
      </w:r>
    </w:p>
    <w:p w14:paraId="150FCA7F" w14:textId="35E15107" w:rsidR="007571AA" w:rsidRPr="00C06CDC" w:rsidRDefault="00012ED6" w:rsidP="00012ED6">
      <w:pPr>
        <w:numPr>
          <w:ilvl w:val="1"/>
          <w:numId w:val="1"/>
        </w:numPr>
        <w:shd w:val="clear" w:color="auto" w:fill="FFFFFF" w:themeFill="background1"/>
        <w:rPr>
          <w:rFonts w:ascii="Garamond" w:eastAsia="Calibri,Times New Roman" w:hAnsi="Garamond" w:cs="Arial"/>
          <w:color w:val="000000" w:themeColor="text1"/>
        </w:rPr>
      </w:pPr>
      <w:r w:rsidRPr="00C06CDC">
        <w:rPr>
          <w:rFonts w:ascii="Garamond" w:eastAsia="Calibri,Times New Roman" w:hAnsi="Garamond" w:cs="Arial"/>
          <w:color w:val="000000" w:themeColor="text1"/>
        </w:rPr>
        <w:t>Ended by executive decision</w:t>
      </w:r>
      <w:r w:rsidR="00035316" w:rsidRPr="00C06CDC">
        <w:rPr>
          <w:rFonts w:ascii="Garamond" w:eastAsia="Calibri,Times New Roman" w:hAnsi="Garamond" w:cs="Arial"/>
          <w:color w:val="000000" w:themeColor="text1"/>
        </w:rPr>
        <w:br/>
      </w:r>
    </w:p>
    <w:sectPr w:rsidR="007571AA" w:rsidRPr="00C06CDC" w:rsidSect="000353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E3ECC" w14:textId="77777777" w:rsidR="00C44A7A" w:rsidRDefault="00C44A7A" w:rsidP="005440E9">
      <w:r>
        <w:separator/>
      </w:r>
    </w:p>
  </w:endnote>
  <w:endnote w:type="continuationSeparator" w:id="0">
    <w:p w14:paraId="387A1A15" w14:textId="77777777" w:rsidR="00C44A7A" w:rsidRDefault="00C44A7A" w:rsidP="0054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,Times New Roman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D0602" w14:textId="77777777" w:rsidR="00C44A7A" w:rsidRDefault="00C44A7A" w:rsidP="005440E9">
      <w:r>
        <w:separator/>
      </w:r>
    </w:p>
  </w:footnote>
  <w:footnote w:type="continuationSeparator" w:id="0">
    <w:p w14:paraId="50F3F055" w14:textId="77777777" w:rsidR="00C44A7A" w:rsidRDefault="00C44A7A" w:rsidP="00544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A33A" w14:textId="377CF743" w:rsidR="001930CC" w:rsidRPr="001930CC" w:rsidRDefault="00035316" w:rsidP="001930CC">
    <w:pPr>
      <w:jc w:val="right"/>
      <w:rPr>
        <w:rFonts w:ascii="Times New Roman" w:eastAsia="Times New Roman" w:hAnsi="Times New Roman" w:cs="Times New Roman"/>
        <w:b/>
        <w:bCs/>
      </w:rPr>
    </w:pPr>
    <w:r w:rsidRPr="006E6C1C">
      <w:rPr>
        <w:rFonts w:ascii="Garamond" w:hAnsi="Garamond" w:cs="Arial"/>
        <w:b/>
        <w:noProof/>
      </w:rPr>
      <w:drawing>
        <wp:anchor distT="0" distB="0" distL="114300" distR="114300" simplePos="0" relativeHeight="251659264" behindDoc="0" locked="0" layoutInCell="1" allowOverlap="1" wp14:anchorId="502693F0" wp14:editId="2F46FBC9">
          <wp:simplePos x="0" y="0"/>
          <wp:positionH relativeFrom="margin">
            <wp:posOffset>1416050</wp:posOffset>
          </wp:positionH>
          <wp:positionV relativeFrom="margin">
            <wp:posOffset>-829098</wp:posOffset>
          </wp:positionV>
          <wp:extent cx="3162300" cy="721360"/>
          <wp:effectExtent l="0" t="0" r="12700" b="0"/>
          <wp:wrapSquare wrapText="bothSides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721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C43514"/>
    <w:multiLevelType w:val="hybridMultilevel"/>
    <w:tmpl w:val="E468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22E9A"/>
    <w:multiLevelType w:val="hybridMultilevel"/>
    <w:tmpl w:val="F18AF4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15631C"/>
    <w:multiLevelType w:val="hybridMultilevel"/>
    <w:tmpl w:val="BBD2E052"/>
    <w:lvl w:ilvl="0" w:tplc="64881ACE">
      <w:start w:val="7"/>
      <w:numFmt w:val="bullet"/>
      <w:lvlText w:val="-"/>
      <w:lvlJc w:val="left"/>
      <w:pPr>
        <w:ind w:left="720" w:hanging="360"/>
      </w:pPr>
      <w:rPr>
        <w:rFonts w:ascii="Garamond" w:eastAsia="Calibri,Times New Roman" w:hAnsi="Garamond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27681"/>
    <w:multiLevelType w:val="hybridMultilevel"/>
    <w:tmpl w:val="3B18830E"/>
    <w:lvl w:ilvl="0" w:tplc="21E814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33421"/>
    <w:multiLevelType w:val="hybridMultilevel"/>
    <w:tmpl w:val="3CCCBA40"/>
    <w:lvl w:ilvl="0" w:tplc="DBF84A5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818A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650CA4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894F5A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DAE5C6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A109FE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A261B0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8B673B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E205B4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 w15:restartNumberingAfterBreak="0">
    <w:nsid w:val="51957E99"/>
    <w:multiLevelType w:val="hybridMultilevel"/>
    <w:tmpl w:val="8F5E793A"/>
    <w:lvl w:ilvl="0" w:tplc="1C8694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203E6B10">
      <w:start w:val="1"/>
      <w:numFmt w:val="decimal"/>
      <w:lvlText w:val="%2."/>
      <w:lvlJc w:val="left"/>
      <w:pPr>
        <w:ind w:left="1440" w:hanging="360"/>
      </w:pPr>
      <w:rPr>
        <w:rFonts w:ascii="Garamond" w:hAnsi="Garamond" w:cs="Arial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E0F7A"/>
    <w:multiLevelType w:val="multilevel"/>
    <w:tmpl w:val="D5DC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FC1A7E"/>
    <w:multiLevelType w:val="multilevel"/>
    <w:tmpl w:val="06A8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260003"/>
    <w:multiLevelType w:val="hybridMultilevel"/>
    <w:tmpl w:val="2D5EF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533906">
    <w:abstractNumId w:val="6"/>
  </w:num>
  <w:num w:numId="2" w16cid:durableId="622466631">
    <w:abstractNumId w:val="0"/>
  </w:num>
  <w:num w:numId="3" w16cid:durableId="252473466">
    <w:abstractNumId w:val="7"/>
  </w:num>
  <w:num w:numId="4" w16cid:durableId="417410396">
    <w:abstractNumId w:val="1"/>
  </w:num>
  <w:num w:numId="5" w16cid:durableId="672298949">
    <w:abstractNumId w:val="9"/>
  </w:num>
  <w:num w:numId="6" w16cid:durableId="1142969303">
    <w:abstractNumId w:val="8"/>
  </w:num>
  <w:num w:numId="7" w16cid:durableId="1115833031">
    <w:abstractNumId w:val="2"/>
  </w:num>
  <w:num w:numId="8" w16cid:durableId="215430672">
    <w:abstractNumId w:val="4"/>
  </w:num>
  <w:num w:numId="9" w16cid:durableId="935333296">
    <w:abstractNumId w:val="5"/>
  </w:num>
  <w:num w:numId="10" w16cid:durableId="1142499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0C1"/>
    <w:rsid w:val="00001086"/>
    <w:rsid w:val="00002239"/>
    <w:rsid w:val="00012ED6"/>
    <w:rsid w:val="00017EDD"/>
    <w:rsid w:val="00017F62"/>
    <w:rsid w:val="000205F0"/>
    <w:rsid w:val="0002073F"/>
    <w:rsid w:val="000229C8"/>
    <w:rsid w:val="0002456C"/>
    <w:rsid w:val="00025D14"/>
    <w:rsid w:val="000274C5"/>
    <w:rsid w:val="00030083"/>
    <w:rsid w:val="00035316"/>
    <w:rsid w:val="00042EDD"/>
    <w:rsid w:val="00043DD9"/>
    <w:rsid w:val="00044B69"/>
    <w:rsid w:val="0004629C"/>
    <w:rsid w:val="000462C4"/>
    <w:rsid w:val="00046BCA"/>
    <w:rsid w:val="00050296"/>
    <w:rsid w:val="00053CE6"/>
    <w:rsid w:val="00055742"/>
    <w:rsid w:val="0006178A"/>
    <w:rsid w:val="00061AA7"/>
    <w:rsid w:val="00065B15"/>
    <w:rsid w:val="00065F23"/>
    <w:rsid w:val="00073430"/>
    <w:rsid w:val="0007557D"/>
    <w:rsid w:val="00084F04"/>
    <w:rsid w:val="00086414"/>
    <w:rsid w:val="00090555"/>
    <w:rsid w:val="00092718"/>
    <w:rsid w:val="000933E7"/>
    <w:rsid w:val="000976FE"/>
    <w:rsid w:val="000A1DA8"/>
    <w:rsid w:val="000A54E0"/>
    <w:rsid w:val="000A766D"/>
    <w:rsid w:val="000B10DC"/>
    <w:rsid w:val="000B137E"/>
    <w:rsid w:val="000B2257"/>
    <w:rsid w:val="000B715D"/>
    <w:rsid w:val="000C0175"/>
    <w:rsid w:val="000C18A9"/>
    <w:rsid w:val="000C233C"/>
    <w:rsid w:val="000C2AF4"/>
    <w:rsid w:val="000C494F"/>
    <w:rsid w:val="000C5717"/>
    <w:rsid w:val="000C575E"/>
    <w:rsid w:val="000C7C03"/>
    <w:rsid w:val="000D09BF"/>
    <w:rsid w:val="000D6096"/>
    <w:rsid w:val="000E14EF"/>
    <w:rsid w:val="000E72EE"/>
    <w:rsid w:val="000F0751"/>
    <w:rsid w:val="000F1CD0"/>
    <w:rsid w:val="000F4DE1"/>
    <w:rsid w:val="000F57BD"/>
    <w:rsid w:val="000F5BCF"/>
    <w:rsid w:val="00103AC8"/>
    <w:rsid w:val="001047F7"/>
    <w:rsid w:val="00111C9B"/>
    <w:rsid w:val="0011414D"/>
    <w:rsid w:val="00120874"/>
    <w:rsid w:val="0012256F"/>
    <w:rsid w:val="00125982"/>
    <w:rsid w:val="001278C6"/>
    <w:rsid w:val="001323E2"/>
    <w:rsid w:val="00135019"/>
    <w:rsid w:val="0014032A"/>
    <w:rsid w:val="0014350A"/>
    <w:rsid w:val="00146FFD"/>
    <w:rsid w:val="00153706"/>
    <w:rsid w:val="001538AE"/>
    <w:rsid w:val="00154958"/>
    <w:rsid w:val="00157223"/>
    <w:rsid w:val="001704AD"/>
    <w:rsid w:val="00171CA1"/>
    <w:rsid w:val="00174F26"/>
    <w:rsid w:val="00186417"/>
    <w:rsid w:val="0018651F"/>
    <w:rsid w:val="001930CC"/>
    <w:rsid w:val="001936D0"/>
    <w:rsid w:val="001969FE"/>
    <w:rsid w:val="001A55C3"/>
    <w:rsid w:val="001A60AA"/>
    <w:rsid w:val="001A796F"/>
    <w:rsid w:val="001B12EC"/>
    <w:rsid w:val="001B47F2"/>
    <w:rsid w:val="001B528A"/>
    <w:rsid w:val="001B55F0"/>
    <w:rsid w:val="001C1446"/>
    <w:rsid w:val="001C6B23"/>
    <w:rsid w:val="001D257E"/>
    <w:rsid w:val="001D3843"/>
    <w:rsid w:val="001D68AF"/>
    <w:rsid w:val="001D7621"/>
    <w:rsid w:val="001E2296"/>
    <w:rsid w:val="001E5405"/>
    <w:rsid w:val="001E54FE"/>
    <w:rsid w:val="001F048B"/>
    <w:rsid w:val="001F1A30"/>
    <w:rsid w:val="001F1ED0"/>
    <w:rsid w:val="001F32F3"/>
    <w:rsid w:val="001F4578"/>
    <w:rsid w:val="001F607A"/>
    <w:rsid w:val="001F696B"/>
    <w:rsid w:val="00200322"/>
    <w:rsid w:val="00201449"/>
    <w:rsid w:val="00203DAF"/>
    <w:rsid w:val="0020579F"/>
    <w:rsid w:val="002065F5"/>
    <w:rsid w:val="0023033C"/>
    <w:rsid w:val="0024194A"/>
    <w:rsid w:val="00242881"/>
    <w:rsid w:val="00243D0E"/>
    <w:rsid w:val="002461EF"/>
    <w:rsid w:val="002464F8"/>
    <w:rsid w:val="00251E68"/>
    <w:rsid w:val="00255DB3"/>
    <w:rsid w:val="0025604B"/>
    <w:rsid w:val="00256BC6"/>
    <w:rsid w:val="00262F42"/>
    <w:rsid w:val="00262FF3"/>
    <w:rsid w:val="0026526B"/>
    <w:rsid w:val="0026546C"/>
    <w:rsid w:val="00274CC6"/>
    <w:rsid w:val="0028086A"/>
    <w:rsid w:val="00282A5B"/>
    <w:rsid w:val="00283145"/>
    <w:rsid w:val="00285DD2"/>
    <w:rsid w:val="00286970"/>
    <w:rsid w:val="0029006E"/>
    <w:rsid w:val="00295D9F"/>
    <w:rsid w:val="002A3208"/>
    <w:rsid w:val="002A41A5"/>
    <w:rsid w:val="002B0DC2"/>
    <w:rsid w:val="002B2067"/>
    <w:rsid w:val="002B2FED"/>
    <w:rsid w:val="002B53F4"/>
    <w:rsid w:val="002B5C93"/>
    <w:rsid w:val="002B738C"/>
    <w:rsid w:val="002C4152"/>
    <w:rsid w:val="002C48DC"/>
    <w:rsid w:val="002C59F3"/>
    <w:rsid w:val="002C70C1"/>
    <w:rsid w:val="002D43B5"/>
    <w:rsid w:val="002D4C74"/>
    <w:rsid w:val="002D59C5"/>
    <w:rsid w:val="002D736B"/>
    <w:rsid w:val="002E06AA"/>
    <w:rsid w:val="002E791E"/>
    <w:rsid w:val="002F0083"/>
    <w:rsid w:val="002F2EE4"/>
    <w:rsid w:val="0030019D"/>
    <w:rsid w:val="00302B63"/>
    <w:rsid w:val="00303338"/>
    <w:rsid w:val="00306E18"/>
    <w:rsid w:val="00310994"/>
    <w:rsid w:val="003112AC"/>
    <w:rsid w:val="00311B65"/>
    <w:rsid w:val="00312DB8"/>
    <w:rsid w:val="0031447F"/>
    <w:rsid w:val="0031740C"/>
    <w:rsid w:val="003244E2"/>
    <w:rsid w:val="00325BEA"/>
    <w:rsid w:val="00335F63"/>
    <w:rsid w:val="00341654"/>
    <w:rsid w:val="00347F67"/>
    <w:rsid w:val="0035026A"/>
    <w:rsid w:val="00356575"/>
    <w:rsid w:val="003617E7"/>
    <w:rsid w:val="00362735"/>
    <w:rsid w:val="003663A9"/>
    <w:rsid w:val="00372586"/>
    <w:rsid w:val="00372C93"/>
    <w:rsid w:val="00372CB6"/>
    <w:rsid w:val="00376CA6"/>
    <w:rsid w:val="00381D33"/>
    <w:rsid w:val="003837EC"/>
    <w:rsid w:val="00384449"/>
    <w:rsid w:val="00385479"/>
    <w:rsid w:val="00391F27"/>
    <w:rsid w:val="00394B82"/>
    <w:rsid w:val="003955C3"/>
    <w:rsid w:val="003A3ED6"/>
    <w:rsid w:val="003A5FB6"/>
    <w:rsid w:val="003A6624"/>
    <w:rsid w:val="003A770B"/>
    <w:rsid w:val="003B230E"/>
    <w:rsid w:val="003B757D"/>
    <w:rsid w:val="003C1120"/>
    <w:rsid w:val="003C3107"/>
    <w:rsid w:val="003D4D95"/>
    <w:rsid w:val="003D589E"/>
    <w:rsid w:val="003D5D37"/>
    <w:rsid w:val="003D7C93"/>
    <w:rsid w:val="003E16B5"/>
    <w:rsid w:val="003F486F"/>
    <w:rsid w:val="003F5A38"/>
    <w:rsid w:val="003F5AF6"/>
    <w:rsid w:val="00400781"/>
    <w:rsid w:val="0040208E"/>
    <w:rsid w:val="00403FC1"/>
    <w:rsid w:val="00404FBF"/>
    <w:rsid w:val="004056B9"/>
    <w:rsid w:val="00406DA6"/>
    <w:rsid w:val="004102C3"/>
    <w:rsid w:val="0041113D"/>
    <w:rsid w:val="004113F1"/>
    <w:rsid w:val="004140A0"/>
    <w:rsid w:val="004165C6"/>
    <w:rsid w:val="00417436"/>
    <w:rsid w:val="00420F8F"/>
    <w:rsid w:val="00421513"/>
    <w:rsid w:val="00424212"/>
    <w:rsid w:val="0042605A"/>
    <w:rsid w:val="00434B22"/>
    <w:rsid w:val="00435436"/>
    <w:rsid w:val="00436F23"/>
    <w:rsid w:val="00441D95"/>
    <w:rsid w:val="004538AC"/>
    <w:rsid w:val="00453BA0"/>
    <w:rsid w:val="00454A6E"/>
    <w:rsid w:val="004564A6"/>
    <w:rsid w:val="00462867"/>
    <w:rsid w:val="00462FEB"/>
    <w:rsid w:val="00466CEF"/>
    <w:rsid w:val="0047081E"/>
    <w:rsid w:val="0047320B"/>
    <w:rsid w:val="0047338C"/>
    <w:rsid w:val="004738FB"/>
    <w:rsid w:val="00474780"/>
    <w:rsid w:val="00475265"/>
    <w:rsid w:val="00475AA3"/>
    <w:rsid w:val="00485606"/>
    <w:rsid w:val="00485840"/>
    <w:rsid w:val="00487616"/>
    <w:rsid w:val="00487B3A"/>
    <w:rsid w:val="004A461D"/>
    <w:rsid w:val="004A564B"/>
    <w:rsid w:val="004A725C"/>
    <w:rsid w:val="004A733F"/>
    <w:rsid w:val="004B2114"/>
    <w:rsid w:val="004B2BE3"/>
    <w:rsid w:val="004B6304"/>
    <w:rsid w:val="004B76B4"/>
    <w:rsid w:val="004C6BA4"/>
    <w:rsid w:val="004D106F"/>
    <w:rsid w:val="004D3D8E"/>
    <w:rsid w:val="004D7495"/>
    <w:rsid w:val="004E3913"/>
    <w:rsid w:val="004E6F2F"/>
    <w:rsid w:val="004F7406"/>
    <w:rsid w:val="00500873"/>
    <w:rsid w:val="0050774C"/>
    <w:rsid w:val="00510EDA"/>
    <w:rsid w:val="00513995"/>
    <w:rsid w:val="0051581A"/>
    <w:rsid w:val="005168AE"/>
    <w:rsid w:val="00520858"/>
    <w:rsid w:val="0052125B"/>
    <w:rsid w:val="0052312A"/>
    <w:rsid w:val="005240A6"/>
    <w:rsid w:val="00526BFA"/>
    <w:rsid w:val="0053067A"/>
    <w:rsid w:val="00537B6C"/>
    <w:rsid w:val="0054161F"/>
    <w:rsid w:val="005440E9"/>
    <w:rsid w:val="00545D01"/>
    <w:rsid w:val="0055692F"/>
    <w:rsid w:val="00557664"/>
    <w:rsid w:val="00563614"/>
    <w:rsid w:val="00576119"/>
    <w:rsid w:val="00576733"/>
    <w:rsid w:val="00577983"/>
    <w:rsid w:val="00581B19"/>
    <w:rsid w:val="005849F5"/>
    <w:rsid w:val="00584A17"/>
    <w:rsid w:val="00593E77"/>
    <w:rsid w:val="00596F9C"/>
    <w:rsid w:val="00597EF1"/>
    <w:rsid w:val="005A2D83"/>
    <w:rsid w:val="005A6421"/>
    <w:rsid w:val="005A6D35"/>
    <w:rsid w:val="005A7CA3"/>
    <w:rsid w:val="005B5834"/>
    <w:rsid w:val="005B67C7"/>
    <w:rsid w:val="005B6E8B"/>
    <w:rsid w:val="005C12DD"/>
    <w:rsid w:val="005C2E2E"/>
    <w:rsid w:val="005C438C"/>
    <w:rsid w:val="005C7F65"/>
    <w:rsid w:val="005D0604"/>
    <w:rsid w:val="005D5206"/>
    <w:rsid w:val="005D5353"/>
    <w:rsid w:val="005D7F0E"/>
    <w:rsid w:val="005E254A"/>
    <w:rsid w:val="005E4E2C"/>
    <w:rsid w:val="005F4A2A"/>
    <w:rsid w:val="00600CC1"/>
    <w:rsid w:val="00604C2F"/>
    <w:rsid w:val="006112D0"/>
    <w:rsid w:val="006112FF"/>
    <w:rsid w:val="00611CEC"/>
    <w:rsid w:val="00613BBE"/>
    <w:rsid w:val="00617199"/>
    <w:rsid w:val="00617238"/>
    <w:rsid w:val="006202A8"/>
    <w:rsid w:val="00623E44"/>
    <w:rsid w:val="00624E02"/>
    <w:rsid w:val="00630E6D"/>
    <w:rsid w:val="00633312"/>
    <w:rsid w:val="006405F4"/>
    <w:rsid w:val="0064196F"/>
    <w:rsid w:val="00642F4B"/>
    <w:rsid w:val="006466C3"/>
    <w:rsid w:val="0065600B"/>
    <w:rsid w:val="006572FD"/>
    <w:rsid w:val="00662944"/>
    <w:rsid w:val="00663711"/>
    <w:rsid w:val="00673D87"/>
    <w:rsid w:val="006914D5"/>
    <w:rsid w:val="006922A3"/>
    <w:rsid w:val="00695BA9"/>
    <w:rsid w:val="0069651B"/>
    <w:rsid w:val="006A2CA6"/>
    <w:rsid w:val="006A7407"/>
    <w:rsid w:val="006B068D"/>
    <w:rsid w:val="006B1EFD"/>
    <w:rsid w:val="006B6E6C"/>
    <w:rsid w:val="006B7D44"/>
    <w:rsid w:val="006C2605"/>
    <w:rsid w:val="006C7E0E"/>
    <w:rsid w:val="006D2CBD"/>
    <w:rsid w:val="006D3665"/>
    <w:rsid w:val="006E04D7"/>
    <w:rsid w:val="006E2C02"/>
    <w:rsid w:val="006E6C1C"/>
    <w:rsid w:val="006E739F"/>
    <w:rsid w:val="006E7B82"/>
    <w:rsid w:val="006F123E"/>
    <w:rsid w:val="006F3B06"/>
    <w:rsid w:val="00704FAB"/>
    <w:rsid w:val="00705BA3"/>
    <w:rsid w:val="007069DA"/>
    <w:rsid w:val="00707F0B"/>
    <w:rsid w:val="00726E43"/>
    <w:rsid w:val="00730B1B"/>
    <w:rsid w:val="00735215"/>
    <w:rsid w:val="00735609"/>
    <w:rsid w:val="007409C7"/>
    <w:rsid w:val="00742BFA"/>
    <w:rsid w:val="00745305"/>
    <w:rsid w:val="00746BCE"/>
    <w:rsid w:val="007524D7"/>
    <w:rsid w:val="00752D54"/>
    <w:rsid w:val="007571AA"/>
    <w:rsid w:val="00757DA1"/>
    <w:rsid w:val="00762DBE"/>
    <w:rsid w:val="00762FA5"/>
    <w:rsid w:val="00765D6D"/>
    <w:rsid w:val="00766594"/>
    <w:rsid w:val="007711EA"/>
    <w:rsid w:val="00771750"/>
    <w:rsid w:val="00773E98"/>
    <w:rsid w:val="00776E05"/>
    <w:rsid w:val="00785121"/>
    <w:rsid w:val="007900BE"/>
    <w:rsid w:val="0079064A"/>
    <w:rsid w:val="00792E0E"/>
    <w:rsid w:val="007932AD"/>
    <w:rsid w:val="00794DE6"/>
    <w:rsid w:val="00795729"/>
    <w:rsid w:val="007960E3"/>
    <w:rsid w:val="007975C0"/>
    <w:rsid w:val="007A31FC"/>
    <w:rsid w:val="007A4AD2"/>
    <w:rsid w:val="007B0F2B"/>
    <w:rsid w:val="007B399B"/>
    <w:rsid w:val="007B5C4D"/>
    <w:rsid w:val="007B61D9"/>
    <w:rsid w:val="007B6E3E"/>
    <w:rsid w:val="007B73DF"/>
    <w:rsid w:val="007B749B"/>
    <w:rsid w:val="007C49A8"/>
    <w:rsid w:val="007D07F2"/>
    <w:rsid w:val="007D53D9"/>
    <w:rsid w:val="007E0653"/>
    <w:rsid w:val="007E372A"/>
    <w:rsid w:val="007E5BA8"/>
    <w:rsid w:val="007E6A8F"/>
    <w:rsid w:val="007F01A2"/>
    <w:rsid w:val="007F04C3"/>
    <w:rsid w:val="007F43D9"/>
    <w:rsid w:val="007F79FB"/>
    <w:rsid w:val="00803966"/>
    <w:rsid w:val="008048C7"/>
    <w:rsid w:val="00804984"/>
    <w:rsid w:val="00815948"/>
    <w:rsid w:val="008177AB"/>
    <w:rsid w:val="00817A64"/>
    <w:rsid w:val="00822FE9"/>
    <w:rsid w:val="00836940"/>
    <w:rsid w:val="00844356"/>
    <w:rsid w:val="00845402"/>
    <w:rsid w:val="00850DA2"/>
    <w:rsid w:val="008534E1"/>
    <w:rsid w:val="00855AA0"/>
    <w:rsid w:val="00855B5F"/>
    <w:rsid w:val="00857059"/>
    <w:rsid w:val="00857276"/>
    <w:rsid w:val="008628D2"/>
    <w:rsid w:val="008631EC"/>
    <w:rsid w:val="00865378"/>
    <w:rsid w:val="008740D2"/>
    <w:rsid w:val="008747A5"/>
    <w:rsid w:val="00877DDB"/>
    <w:rsid w:val="00890C3A"/>
    <w:rsid w:val="00894970"/>
    <w:rsid w:val="008A1A43"/>
    <w:rsid w:val="008A1BF6"/>
    <w:rsid w:val="008A64FD"/>
    <w:rsid w:val="008A7474"/>
    <w:rsid w:val="008A7844"/>
    <w:rsid w:val="008A7F29"/>
    <w:rsid w:val="008B14D4"/>
    <w:rsid w:val="008B2483"/>
    <w:rsid w:val="008B2E51"/>
    <w:rsid w:val="008B5CEF"/>
    <w:rsid w:val="008C0593"/>
    <w:rsid w:val="008C0CFF"/>
    <w:rsid w:val="008C13B7"/>
    <w:rsid w:val="008C1B31"/>
    <w:rsid w:val="008C2B77"/>
    <w:rsid w:val="008C5612"/>
    <w:rsid w:val="008D23F8"/>
    <w:rsid w:val="008D52BE"/>
    <w:rsid w:val="008D65DA"/>
    <w:rsid w:val="008D6610"/>
    <w:rsid w:val="008E39A6"/>
    <w:rsid w:val="008E57C6"/>
    <w:rsid w:val="008E6A4B"/>
    <w:rsid w:val="008E6B4F"/>
    <w:rsid w:val="008F550C"/>
    <w:rsid w:val="00903A51"/>
    <w:rsid w:val="00913478"/>
    <w:rsid w:val="00913B22"/>
    <w:rsid w:val="00925BE5"/>
    <w:rsid w:val="009265E1"/>
    <w:rsid w:val="009275DA"/>
    <w:rsid w:val="00930628"/>
    <w:rsid w:val="00935ED9"/>
    <w:rsid w:val="00937579"/>
    <w:rsid w:val="009467B8"/>
    <w:rsid w:val="00947023"/>
    <w:rsid w:val="00947191"/>
    <w:rsid w:val="009473B8"/>
    <w:rsid w:val="00951279"/>
    <w:rsid w:val="009530BD"/>
    <w:rsid w:val="00954CA4"/>
    <w:rsid w:val="00956477"/>
    <w:rsid w:val="009573C3"/>
    <w:rsid w:val="00960C82"/>
    <w:rsid w:val="00963398"/>
    <w:rsid w:val="00963872"/>
    <w:rsid w:val="00964EC7"/>
    <w:rsid w:val="009708DD"/>
    <w:rsid w:val="00971FD9"/>
    <w:rsid w:val="0097692A"/>
    <w:rsid w:val="00976BA2"/>
    <w:rsid w:val="00983154"/>
    <w:rsid w:val="00984A20"/>
    <w:rsid w:val="00986D95"/>
    <w:rsid w:val="00992C0E"/>
    <w:rsid w:val="00994E35"/>
    <w:rsid w:val="009972ED"/>
    <w:rsid w:val="009A6283"/>
    <w:rsid w:val="009B0A50"/>
    <w:rsid w:val="009B4CA6"/>
    <w:rsid w:val="009B53E3"/>
    <w:rsid w:val="009B666B"/>
    <w:rsid w:val="009C0ED2"/>
    <w:rsid w:val="009C4D17"/>
    <w:rsid w:val="009C5147"/>
    <w:rsid w:val="009C71A9"/>
    <w:rsid w:val="009D05D6"/>
    <w:rsid w:val="009D1132"/>
    <w:rsid w:val="009D3533"/>
    <w:rsid w:val="009D427C"/>
    <w:rsid w:val="009E1D79"/>
    <w:rsid w:val="009E2AF4"/>
    <w:rsid w:val="009E4FAB"/>
    <w:rsid w:val="009E6743"/>
    <w:rsid w:val="009E68FD"/>
    <w:rsid w:val="009F32A6"/>
    <w:rsid w:val="009F5FD4"/>
    <w:rsid w:val="009F64CB"/>
    <w:rsid w:val="009F6AC7"/>
    <w:rsid w:val="009F6CEC"/>
    <w:rsid w:val="009F7CA9"/>
    <w:rsid w:val="00A0009E"/>
    <w:rsid w:val="00A05660"/>
    <w:rsid w:val="00A05A80"/>
    <w:rsid w:val="00A0733B"/>
    <w:rsid w:val="00A12198"/>
    <w:rsid w:val="00A12312"/>
    <w:rsid w:val="00A15FBA"/>
    <w:rsid w:val="00A22C7E"/>
    <w:rsid w:val="00A22ED9"/>
    <w:rsid w:val="00A238FE"/>
    <w:rsid w:val="00A26116"/>
    <w:rsid w:val="00A30A51"/>
    <w:rsid w:val="00A322EB"/>
    <w:rsid w:val="00A32342"/>
    <w:rsid w:val="00A32C8F"/>
    <w:rsid w:val="00A32F28"/>
    <w:rsid w:val="00A345D1"/>
    <w:rsid w:val="00A34EE0"/>
    <w:rsid w:val="00A350D5"/>
    <w:rsid w:val="00A37F2F"/>
    <w:rsid w:val="00A45EC2"/>
    <w:rsid w:val="00A54214"/>
    <w:rsid w:val="00A6194D"/>
    <w:rsid w:val="00A65443"/>
    <w:rsid w:val="00A670E1"/>
    <w:rsid w:val="00A67D6F"/>
    <w:rsid w:val="00A7140F"/>
    <w:rsid w:val="00A74AA1"/>
    <w:rsid w:val="00A770D4"/>
    <w:rsid w:val="00A77D19"/>
    <w:rsid w:val="00A80F3E"/>
    <w:rsid w:val="00A83C1B"/>
    <w:rsid w:val="00A86BDA"/>
    <w:rsid w:val="00A9209E"/>
    <w:rsid w:val="00A93950"/>
    <w:rsid w:val="00A93DF7"/>
    <w:rsid w:val="00A97CFF"/>
    <w:rsid w:val="00AA2164"/>
    <w:rsid w:val="00AA4AD6"/>
    <w:rsid w:val="00AA653E"/>
    <w:rsid w:val="00AB20C2"/>
    <w:rsid w:val="00AB2347"/>
    <w:rsid w:val="00AB6C6A"/>
    <w:rsid w:val="00AC0F80"/>
    <w:rsid w:val="00AC5826"/>
    <w:rsid w:val="00AC68A0"/>
    <w:rsid w:val="00AC7686"/>
    <w:rsid w:val="00AD5EA9"/>
    <w:rsid w:val="00AE5567"/>
    <w:rsid w:val="00AF428E"/>
    <w:rsid w:val="00B005B7"/>
    <w:rsid w:val="00B065D8"/>
    <w:rsid w:val="00B24C6A"/>
    <w:rsid w:val="00B417A2"/>
    <w:rsid w:val="00B44898"/>
    <w:rsid w:val="00B44D99"/>
    <w:rsid w:val="00B47D87"/>
    <w:rsid w:val="00B523DC"/>
    <w:rsid w:val="00B536C3"/>
    <w:rsid w:val="00B54B63"/>
    <w:rsid w:val="00B63464"/>
    <w:rsid w:val="00B704FB"/>
    <w:rsid w:val="00B75AC4"/>
    <w:rsid w:val="00B773AD"/>
    <w:rsid w:val="00B77D44"/>
    <w:rsid w:val="00B80859"/>
    <w:rsid w:val="00B83135"/>
    <w:rsid w:val="00B866A3"/>
    <w:rsid w:val="00B93257"/>
    <w:rsid w:val="00B9382F"/>
    <w:rsid w:val="00B95B63"/>
    <w:rsid w:val="00B9763D"/>
    <w:rsid w:val="00BA43FD"/>
    <w:rsid w:val="00BB2A5A"/>
    <w:rsid w:val="00BB2A99"/>
    <w:rsid w:val="00BB435E"/>
    <w:rsid w:val="00BB5063"/>
    <w:rsid w:val="00BC07DC"/>
    <w:rsid w:val="00BC3DE8"/>
    <w:rsid w:val="00BC3FB8"/>
    <w:rsid w:val="00BD1AC9"/>
    <w:rsid w:val="00BD3EE6"/>
    <w:rsid w:val="00BD4C64"/>
    <w:rsid w:val="00BD5BA9"/>
    <w:rsid w:val="00BE41D4"/>
    <w:rsid w:val="00BE5C38"/>
    <w:rsid w:val="00BE7EAA"/>
    <w:rsid w:val="00BF06A4"/>
    <w:rsid w:val="00BF377A"/>
    <w:rsid w:val="00BF78D9"/>
    <w:rsid w:val="00C05DBF"/>
    <w:rsid w:val="00C06CDC"/>
    <w:rsid w:val="00C070E4"/>
    <w:rsid w:val="00C07741"/>
    <w:rsid w:val="00C13A49"/>
    <w:rsid w:val="00C17FD9"/>
    <w:rsid w:val="00C22B13"/>
    <w:rsid w:val="00C22EFF"/>
    <w:rsid w:val="00C23F5C"/>
    <w:rsid w:val="00C31F26"/>
    <w:rsid w:val="00C33035"/>
    <w:rsid w:val="00C33B08"/>
    <w:rsid w:val="00C33B54"/>
    <w:rsid w:val="00C44A7A"/>
    <w:rsid w:val="00C45E0C"/>
    <w:rsid w:val="00C47357"/>
    <w:rsid w:val="00C532C4"/>
    <w:rsid w:val="00C5472B"/>
    <w:rsid w:val="00C56DE8"/>
    <w:rsid w:val="00C61631"/>
    <w:rsid w:val="00C65813"/>
    <w:rsid w:val="00C71D28"/>
    <w:rsid w:val="00C71FB8"/>
    <w:rsid w:val="00C7222B"/>
    <w:rsid w:val="00C766B6"/>
    <w:rsid w:val="00C76F88"/>
    <w:rsid w:val="00C8571B"/>
    <w:rsid w:val="00C872E0"/>
    <w:rsid w:val="00C87306"/>
    <w:rsid w:val="00C87454"/>
    <w:rsid w:val="00C87816"/>
    <w:rsid w:val="00C91871"/>
    <w:rsid w:val="00C920DE"/>
    <w:rsid w:val="00C9261B"/>
    <w:rsid w:val="00C9303F"/>
    <w:rsid w:val="00C957C9"/>
    <w:rsid w:val="00CA0610"/>
    <w:rsid w:val="00CA1243"/>
    <w:rsid w:val="00CA65A5"/>
    <w:rsid w:val="00CB0AE0"/>
    <w:rsid w:val="00CB2A20"/>
    <w:rsid w:val="00CC456E"/>
    <w:rsid w:val="00CC4D58"/>
    <w:rsid w:val="00CD48EA"/>
    <w:rsid w:val="00CD6BD0"/>
    <w:rsid w:val="00CD7505"/>
    <w:rsid w:val="00CE1568"/>
    <w:rsid w:val="00CE67F7"/>
    <w:rsid w:val="00CF08D8"/>
    <w:rsid w:val="00CF0D88"/>
    <w:rsid w:val="00CF19B4"/>
    <w:rsid w:val="00CF2446"/>
    <w:rsid w:val="00D007DA"/>
    <w:rsid w:val="00D01F23"/>
    <w:rsid w:val="00D01F4A"/>
    <w:rsid w:val="00D03D40"/>
    <w:rsid w:val="00D040AD"/>
    <w:rsid w:val="00D057AE"/>
    <w:rsid w:val="00D05FB2"/>
    <w:rsid w:val="00D06690"/>
    <w:rsid w:val="00D14C56"/>
    <w:rsid w:val="00D160B5"/>
    <w:rsid w:val="00D24EBF"/>
    <w:rsid w:val="00D33CDE"/>
    <w:rsid w:val="00D36427"/>
    <w:rsid w:val="00D36F96"/>
    <w:rsid w:val="00D40DCD"/>
    <w:rsid w:val="00D416D4"/>
    <w:rsid w:val="00D4697C"/>
    <w:rsid w:val="00D5090D"/>
    <w:rsid w:val="00D514A5"/>
    <w:rsid w:val="00D52D78"/>
    <w:rsid w:val="00D52DA7"/>
    <w:rsid w:val="00D5417D"/>
    <w:rsid w:val="00D6357F"/>
    <w:rsid w:val="00D63663"/>
    <w:rsid w:val="00D67594"/>
    <w:rsid w:val="00D706CD"/>
    <w:rsid w:val="00D73A1D"/>
    <w:rsid w:val="00D743D4"/>
    <w:rsid w:val="00D805C7"/>
    <w:rsid w:val="00D823C6"/>
    <w:rsid w:val="00D82AFB"/>
    <w:rsid w:val="00D86BD4"/>
    <w:rsid w:val="00D95DAE"/>
    <w:rsid w:val="00D96691"/>
    <w:rsid w:val="00D96966"/>
    <w:rsid w:val="00DA1C69"/>
    <w:rsid w:val="00DA2F18"/>
    <w:rsid w:val="00DA7E65"/>
    <w:rsid w:val="00DB194C"/>
    <w:rsid w:val="00DB2508"/>
    <w:rsid w:val="00DB5602"/>
    <w:rsid w:val="00DB5EED"/>
    <w:rsid w:val="00DB78A6"/>
    <w:rsid w:val="00DC0F4C"/>
    <w:rsid w:val="00DC49EE"/>
    <w:rsid w:val="00DD5DE6"/>
    <w:rsid w:val="00DE0D8D"/>
    <w:rsid w:val="00DE72FF"/>
    <w:rsid w:val="00DE77B0"/>
    <w:rsid w:val="00DF2976"/>
    <w:rsid w:val="00DF2CA0"/>
    <w:rsid w:val="00DF3D49"/>
    <w:rsid w:val="00DF6A32"/>
    <w:rsid w:val="00E06E8B"/>
    <w:rsid w:val="00E112CD"/>
    <w:rsid w:val="00E142D8"/>
    <w:rsid w:val="00E14E6F"/>
    <w:rsid w:val="00E170C6"/>
    <w:rsid w:val="00E17676"/>
    <w:rsid w:val="00E2033F"/>
    <w:rsid w:val="00E21DF4"/>
    <w:rsid w:val="00E23300"/>
    <w:rsid w:val="00E23B9C"/>
    <w:rsid w:val="00E24552"/>
    <w:rsid w:val="00E27944"/>
    <w:rsid w:val="00E34A5F"/>
    <w:rsid w:val="00E352D8"/>
    <w:rsid w:val="00E35660"/>
    <w:rsid w:val="00E369E4"/>
    <w:rsid w:val="00E41570"/>
    <w:rsid w:val="00E434DB"/>
    <w:rsid w:val="00E458CB"/>
    <w:rsid w:val="00E509B6"/>
    <w:rsid w:val="00E66246"/>
    <w:rsid w:val="00E714AA"/>
    <w:rsid w:val="00E72F0B"/>
    <w:rsid w:val="00E77830"/>
    <w:rsid w:val="00E916E6"/>
    <w:rsid w:val="00E934B1"/>
    <w:rsid w:val="00E954C0"/>
    <w:rsid w:val="00E95D62"/>
    <w:rsid w:val="00EA2803"/>
    <w:rsid w:val="00EA300F"/>
    <w:rsid w:val="00EA79DA"/>
    <w:rsid w:val="00EB2519"/>
    <w:rsid w:val="00EB3856"/>
    <w:rsid w:val="00EB60F8"/>
    <w:rsid w:val="00EC5AF5"/>
    <w:rsid w:val="00EC5E1F"/>
    <w:rsid w:val="00EC7012"/>
    <w:rsid w:val="00ED0E83"/>
    <w:rsid w:val="00ED0EAB"/>
    <w:rsid w:val="00ED2E4E"/>
    <w:rsid w:val="00ED3B60"/>
    <w:rsid w:val="00ED7385"/>
    <w:rsid w:val="00ED7B1F"/>
    <w:rsid w:val="00EE1D13"/>
    <w:rsid w:val="00EE43FC"/>
    <w:rsid w:val="00EE5391"/>
    <w:rsid w:val="00EE5F84"/>
    <w:rsid w:val="00EF0014"/>
    <w:rsid w:val="00EF36B7"/>
    <w:rsid w:val="00EF59FE"/>
    <w:rsid w:val="00EF78A9"/>
    <w:rsid w:val="00F000D7"/>
    <w:rsid w:val="00F00238"/>
    <w:rsid w:val="00F06E05"/>
    <w:rsid w:val="00F11A78"/>
    <w:rsid w:val="00F13E96"/>
    <w:rsid w:val="00F2124F"/>
    <w:rsid w:val="00F22DB3"/>
    <w:rsid w:val="00F26C6A"/>
    <w:rsid w:val="00F34654"/>
    <w:rsid w:val="00F352B9"/>
    <w:rsid w:val="00F36003"/>
    <w:rsid w:val="00F36AE2"/>
    <w:rsid w:val="00F471ED"/>
    <w:rsid w:val="00F50D74"/>
    <w:rsid w:val="00F52A3C"/>
    <w:rsid w:val="00F5387C"/>
    <w:rsid w:val="00F6363C"/>
    <w:rsid w:val="00F63B69"/>
    <w:rsid w:val="00F65A3A"/>
    <w:rsid w:val="00F711D2"/>
    <w:rsid w:val="00F717D3"/>
    <w:rsid w:val="00F731E1"/>
    <w:rsid w:val="00F73284"/>
    <w:rsid w:val="00F732DF"/>
    <w:rsid w:val="00F80FB2"/>
    <w:rsid w:val="00F83688"/>
    <w:rsid w:val="00F9043B"/>
    <w:rsid w:val="00F939CC"/>
    <w:rsid w:val="00F94999"/>
    <w:rsid w:val="00FA0641"/>
    <w:rsid w:val="00FA4BBA"/>
    <w:rsid w:val="00FA7B57"/>
    <w:rsid w:val="00FB39D6"/>
    <w:rsid w:val="00FB5C8F"/>
    <w:rsid w:val="00FB6B4C"/>
    <w:rsid w:val="00FC037E"/>
    <w:rsid w:val="00FC1474"/>
    <w:rsid w:val="00FC1BA9"/>
    <w:rsid w:val="00FC5941"/>
    <w:rsid w:val="00FD1DCD"/>
    <w:rsid w:val="00FD25E6"/>
    <w:rsid w:val="00FD3332"/>
    <w:rsid w:val="00FD3611"/>
    <w:rsid w:val="00FD5A18"/>
    <w:rsid w:val="00FD636B"/>
    <w:rsid w:val="00FE10BD"/>
    <w:rsid w:val="00FE142F"/>
    <w:rsid w:val="00FE259C"/>
    <w:rsid w:val="00FE6493"/>
    <w:rsid w:val="00FF395A"/>
    <w:rsid w:val="00FF4185"/>
    <w:rsid w:val="00FF739C"/>
    <w:rsid w:val="00FF7EEE"/>
    <w:rsid w:val="486703C7"/>
    <w:rsid w:val="768DD830"/>
    <w:rsid w:val="7724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E65B9B"/>
  <w14:defaultImageDpi w14:val="300"/>
  <w15:docId w15:val="{46E3FEC0-7A2C-4D38-ADC2-D57F52DC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01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509B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3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3F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B230E"/>
  </w:style>
  <w:style w:type="paragraph" w:styleId="Header">
    <w:name w:val="header"/>
    <w:basedOn w:val="Normal"/>
    <w:link w:val="HeaderChar"/>
    <w:uiPriority w:val="99"/>
    <w:unhideWhenUsed/>
    <w:rsid w:val="00544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0E9"/>
  </w:style>
  <w:style w:type="paragraph" w:styleId="Footer">
    <w:name w:val="footer"/>
    <w:basedOn w:val="Normal"/>
    <w:link w:val="FooterChar"/>
    <w:uiPriority w:val="99"/>
    <w:unhideWhenUsed/>
    <w:rsid w:val="00544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0E9"/>
  </w:style>
  <w:style w:type="paragraph" w:customStyle="1" w:styleId="xmsolistparagraph">
    <w:name w:val="x_msolistparagraph"/>
    <w:basedOn w:val="Normal"/>
    <w:rsid w:val="00BE41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A766D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0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2605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509B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D5D3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1E6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01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E434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5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3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1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501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2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05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1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528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33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44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70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15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4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3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11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24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7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6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9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24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35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50371">
          <w:marLeft w:val="144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565">
          <w:marLeft w:val="144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9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denver.zoom.us/j/816270532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Austin</dc:creator>
  <cp:keywords/>
  <dc:description/>
  <cp:lastModifiedBy>Moore, Camille</cp:lastModifiedBy>
  <cp:revision>2</cp:revision>
  <dcterms:created xsi:type="dcterms:W3CDTF">2022-04-19T17:33:00Z</dcterms:created>
  <dcterms:modified xsi:type="dcterms:W3CDTF">2022-04-19T17:33:00Z</dcterms:modified>
</cp:coreProperties>
</file>